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80718" w14:textId="4A089336" w:rsidR="002A19AA" w:rsidRPr="00B07585" w:rsidRDefault="002A19AA" w:rsidP="008E6804">
      <w:pPr>
        <w:jc w:val="center"/>
        <w:rPr>
          <w:rFonts w:ascii="Times New Roman" w:hAnsi="Times New Roman" w:cs="Times New Roman"/>
          <w:color w:val="000000" w:themeColor="text1"/>
          <w:sz w:val="28"/>
          <w:szCs w:val="28"/>
          <w:u w:val="single"/>
        </w:rPr>
      </w:pPr>
      <w:r w:rsidRPr="00B07585">
        <w:rPr>
          <w:rFonts w:ascii="Times New Roman" w:hAnsi="Times New Roman" w:cs="Times New Roman"/>
          <w:color w:val="000000" w:themeColor="text1"/>
          <w:sz w:val="28"/>
          <w:szCs w:val="28"/>
          <w:u w:val="single"/>
        </w:rPr>
        <w:t>Simple stresses and strains</w:t>
      </w:r>
    </w:p>
    <w:p w14:paraId="46046D49" w14:textId="00D9D589" w:rsidR="008E6804" w:rsidRPr="00B07585" w:rsidRDefault="00AC7D40" w:rsidP="008E6804">
      <w:pPr>
        <w:rPr>
          <w:rFonts w:ascii="Times New Roman" w:hAnsi="Times New Roman" w:cs="Times New Roman"/>
          <w:color w:val="000000" w:themeColor="text1"/>
          <w:sz w:val="28"/>
          <w:szCs w:val="28"/>
          <w:u w:val="single"/>
        </w:rPr>
      </w:pPr>
      <w:r w:rsidRPr="00B07585">
        <w:rPr>
          <w:rFonts w:ascii="Times New Roman" w:hAnsi="Times New Roman" w:cs="Times New Roman"/>
          <w:color w:val="000000" w:themeColor="text1"/>
          <w:sz w:val="28"/>
          <w:szCs w:val="28"/>
          <w:u w:val="single"/>
        </w:rPr>
        <w:t>Definition:</w:t>
      </w:r>
    </w:p>
    <w:p w14:paraId="3FE1A8AF" w14:textId="4FEB1563" w:rsidR="00AC7D40" w:rsidRPr="00B07585" w:rsidRDefault="00C65122" w:rsidP="008E6804">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Rigid body: a rigid body is one which is not deformed under the action of various forces.</w:t>
      </w:r>
    </w:p>
    <w:p w14:paraId="08A04EB6" w14:textId="698E79AC" w:rsidR="00C65122" w:rsidRPr="00B07585" w:rsidRDefault="00C65122" w:rsidP="008E6804">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Plastic body: a plastic  body is one which do not show any tendency to recover their original form after deforming forces removed.</w:t>
      </w:r>
    </w:p>
    <w:p w14:paraId="19DEB206" w14:textId="0F60514C" w:rsidR="00C65122" w:rsidRPr="00B07585" w:rsidRDefault="00C65122" w:rsidP="008E6804">
      <w:pPr>
        <w:rPr>
          <w:rFonts w:ascii="Times New Roman" w:hAnsi="Times New Roman" w:cs="Times New Roman"/>
          <w:color w:val="000000" w:themeColor="text1"/>
          <w:sz w:val="28"/>
          <w:szCs w:val="28"/>
        </w:rPr>
      </w:pPr>
    </w:p>
    <w:p w14:paraId="7D1B7E2A" w14:textId="05B06B8D" w:rsidR="00C65122" w:rsidRPr="00B07585" w:rsidRDefault="00C65122" w:rsidP="008E6804">
      <w:pPr>
        <w:rPr>
          <w:rFonts w:ascii="Times New Roman" w:hAnsi="Times New Roman" w:cs="Times New Roman"/>
          <w:color w:val="000000" w:themeColor="text1"/>
          <w:sz w:val="28"/>
          <w:szCs w:val="28"/>
          <w:u w:val="single"/>
        </w:rPr>
      </w:pPr>
      <w:r w:rsidRPr="00B07585">
        <w:rPr>
          <w:rFonts w:ascii="Times New Roman" w:hAnsi="Times New Roman" w:cs="Times New Roman"/>
          <w:color w:val="000000" w:themeColor="text1"/>
          <w:sz w:val="28"/>
          <w:szCs w:val="28"/>
          <w:u w:val="single"/>
        </w:rPr>
        <w:t xml:space="preserve">Mechanical properties </w:t>
      </w:r>
    </w:p>
    <w:p w14:paraId="5C1AAAEE" w14:textId="6A2A772C" w:rsidR="00C65122" w:rsidRPr="00B07585" w:rsidRDefault="00C65122" w:rsidP="00C65122">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Elasticity :</w:t>
      </w:r>
      <w:r w:rsidR="005113FA" w:rsidRPr="00B07585">
        <w:rPr>
          <w:rFonts w:ascii="Times New Roman" w:hAnsi="Times New Roman" w:cs="Times New Roman"/>
          <w:color w:val="000000" w:themeColor="text1"/>
          <w:sz w:val="28"/>
          <w:szCs w:val="28"/>
        </w:rPr>
        <w:t xml:space="preserve"> It is the property by virtue of which a material deformed under the load is enabled to return to its original dimension when load is removed .</w:t>
      </w:r>
    </w:p>
    <w:p w14:paraId="15E85D68" w14:textId="5B6A9026" w:rsidR="005113FA" w:rsidRPr="00B07585" w:rsidRDefault="005113FA" w:rsidP="005113FA">
      <w:pPr>
        <w:pStyle w:val="ListParagraph"/>
        <w:rPr>
          <w:rFonts w:ascii="Times New Roman" w:hAnsi="Times New Roman" w:cs="Times New Roman"/>
          <w:color w:val="000000" w:themeColor="text1"/>
          <w:sz w:val="28"/>
          <w:szCs w:val="28"/>
        </w:rPr>
      </w:pPr>
      <w:proofErr w:type="spellStart"/>
      <w:r w:rsidRPr="00B07585">
        <w:rPr>
          <w:rFonts w:ascii="Times New Roman" w:hAnsi="Times New Roman" w:cs="Times New Roman"/>
          <w:color w:val="000000" w:themeColor="text1"/>
          <w:sz w:val="28"/>
          <w:szCs w:val="28"/>
        </w:rPr>
        <w:t>Example:steel,aluminium,copper,concrete</w:t>
      </w:r>
      <w:proofErr w:type="spellEnd"/>
      <w:r w:rsidRPr="00B07585">
        <w:rPr>
          <w:rFonts w:ascii="Times New Roman" w:hAnsi="Times New Roman" w:cs="Times New Roman"/>
          <w:color w:val="000000" w:themeColor="text1"/>
          <w:sz w:val="28"/>
          <w:szCs w:val="28"/>
        </w:rPr>
        <w:t xml:space="preserve">  etc.</w:t>
      </w:r>
    </w:p>
    <w:p w14:paraId="1C001E4E" w14:textId="0861866F" w:rsidR="00546816" w:rsidRPr="00B07585" w:rsidRDefault="002B4B99" w:rsidP="00546816">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Plasticity :</w:t>
      </w:r>
      <w:r w:rsidR="00546816" w:rsidRPr="00B07585">
        <w:rPr>
          <w:rFonts w:ascii="Times New Roman" w:eastAsia="Calibri" w:hAnsi="Times New Roman" w:cs="Times New Roman"/>
          <w:color w:val="000000"/>
          <w:kern w:val="24"/>
          <w:sz w:val="36"/>
          <w:szCs w:val="36"/>
        </w:rPr>
        <w:t xml:space="preserve"> </w:t>
      </w:r>
      <w:r w:rsidR="00546816" w:rsidRPr="00B07585">
        <w:rPr>
          <w:rFonts w:ascii="Times New Roman" w:hAnsi="Times New Roman" w:cs="Times New Roman"/>
          <w:color w:val="000000" w:themeColor="text1"/>
          <w:sz w:val="28"/>
          <w:szCs w:val="28"/>
        </w:rPr>
        <w:t>it is the ability to undergo some degree of permanent deformation without rupture or failure.</w:t>
      </w:r>
    </w:p>
    <w:p w14:paraId="2228E875" w14:textId="4B9759EC" w:rsidR="002B4B99" w:rsidRPr="00B07585" w:rsidRDefault="002B4B99" w:rsidP="00546816">
      <w:pPr>
        <w:pStyle w:val="ListParagraph"/>
        <w:rPr>
          <w:rFonts w:ascii="Times New Roman" w:hAnsi="Times New Roman" w:cs="Times New Roman"/>
          <w:color w:val="000000" w:themeColor="text1"/>
          <w:sz w:val="28"/>
          <w:szCs w:val="28"/>
        </w:rPr>
      </w:pPr>
    </w:p>
    <w:p w14:paraId="6C0F83C5" w14:textId="77777777" w:rsidR="00546816" w:rsidRPr="00B07585" w:rsidRDefault="00546816" w:rsidP="00546816">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Compressibility :  defined as the property by which a metal resists the action of a compressive force.</w:t>
      </w:r>
    </w:p>
    <w:p w14:paraId="316B6C5A" w14:textId="77777777" w:rsidR="00546816" w:rsidRPr="00B07585" w:rsidRDefault="00546816"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Hardness: it is the ability of a material to resist </w:t>
      </w:r>
      <w:proofErr w:type="spellStart"/>
      <w:r w:rsidRPr="00B07585">
        <w:rPr>
          <w:rFonts w:ascii="Times New Roman" w:hAnsi="Times New Roman" w:cs="Times New Roman"/>
          <w:color w:val="000000" w:themeColor="text1"/>
          <w:sz w:val="28"/>
          <w:szCs w:val="28"/>
        </w:rPr>
        <w:t>indensation</w:t>
      </w:r>
      <w:proofErr w:type="spellEnd"/>
      <w:r w:rsidRPr="00B07585">
        <w:rPr>
          <w:rFonts w:ascii="Times New Roman" w:hAnsi="Times New Roman" w:cs="Times New Roman"/>
          <w:color w:val="000000" w:themeColor="text1"/>
          <w:sz w:val="28"/>
          <w:szCs w:val="28"/>
        </w:rPr>
        <w:t xml:space="preserve"> or </w:t>
      </w:r>
      <w:proofErr w:type="spellStart"/>
      <w:r w:rsidRPr="00B07585">
        <w:rPr>
          <w:rFonts w:ascii="Times New Roman" w:hAnsi="Times New Roman" w:cs="Times New Roman"/>
          <w:color w:val="000000" w:themeColor="text1"/>
          <w:sz w:val="28"/>
          <w:szCs w:val="28"/>
        </w:rPr>
        <w:t>suface</w:t>
      </w:r>
      <w:proofErr w:type="spellEnd"/>
      <w:r w:rsidRPr="00B07585">
        <w:rPr>
          <w:rFonts w:ascii="Times New Roman" w:hAnsi="Times New Roman" w:cs="Times New Roman"/>
          <w:color w:val="000000" w:themeColor="text1"/>
          <w:sz w:val="28"/>
          <w:szCs w:val="28"/>
        </w:rPr>
        <w:t xml:space="preserve"> abrasion.</w:t>
      </w:r>
    </w:p>
    <w:p w14:paraId="71972225" w14:textId="77777777" w:rsidR="00AF09A3" w:rsidRPr="00B07585" w:rsidRDefault="00AF09A3"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Toughness: it  is the property of material which enables it to absorb energy without fracture.</w:t>
      </w:r>
    </w:p>
    <w:p w14:paraId="768D1F9D" w14:textId="7FFD68D6" w:rsidR="00546816" w:rsidRPr="00B07585" w:rsidRDefault="00AF09A3"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Stiffness:</w:t>
      </w:r>
      <w:r w:rsidR="00546816" w:rsidRPr="00B07585">
        <w:rPr>
          <w:rFonts w:ascii="Times New Roman" w:hAnsi="Times New Roman" w:cs="Times New Roman"/>
          <w:color w:val="000000" w:themeColor="text1"/>
          <w:sz w:val="28"/>
          <w:szCs w:val="28"/>
        </w:rPr>
        <w:t xml:space="preserve"> </w:t>
      </w:r>
      <w:r w:rsidRPr="00B07585">
        <w:rPr>
          <w:rFonts w:ascii="Times New Roman" w:hAnsi="Times New Roman" w:cs="Times New Roman"/>
          <w:color w:val="000000" w:themeColor="text1"/>
          <w:sz w:val="28"/>
          <w:szCs w:val="28"/>
        </w:rPr>
        <w:t>stiffness is a qualitative measure of the elastic deformation produced in a material.</w:t>
      </w:r>
      <w:r w:rsidR="00327FC8" w:rsidRPr="00B07585">
        <w:rPr>
          <w:rFonts w:ascii="Times New Roman" w:hAnsi="Times New Roman" w:cs="Times New Roman"/>
          <w:color w:val="000000" w:themeColor="text1"/>
          <w:sz w:val="28"/>
          <w:szCs w:val="28"/>
        </w:rPr>
        <w:t xml:space="preserve"> </w:t>
      </w:r>
      <w:r w:rsidRPr="00B07585">
        <w:rPr>
          <w:rFonts w:ascii="Times New Roman" w:hAnsi="Times New Roman" w:cs="Times New Roman"/>
          <w:color w:val="000000" w:themeColor="text1"/>
          <w:sz w:val="28"/>
          <w:szCs w:val="28"/>
        </w:rPr>
        <w:t>a stiff material has a high modulus of elasticity.</w:t>
      </w:r>
    </w:p>
    <w:p w14:paraId="2AC2DC13" w14:textId="7C5908DD" w:rsidR="00AF09A3" w:rsidRPr="00B07585" w:rsidRDefault="00AF09A3"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Brittleness: </w:t>
      </w:r>
      <w:r w:rsidR="00232C48" w:rsidRPr="00B07585">
        <w:rPr>
          <w:rFonts w:ascii="Times New Roman" w:hAnsi="Times New Roman" w:cs="Times New Roman"/>
          <w:color w:val="000000" w:themeColor="text1"/>
          <w:sz w:val="28"/>
          <w:szCs w:val="28"/>
        </w:rPr>
        <w:t>a material is said to be brittle when it cannot be drawn out by tension to smaller section.</w:t>
      </w:r>
    </w:p>
    <w:p w14:paraId="7EB613E5" w14:textId="424DEFDF" w:rsidR="00232C48" w:rsidRPr="00B07585" w:rsidRDefault="00232C48"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Ductility :it is the characteristics  which permit a material to be drawn out longitudinally to a reduced section.</w:t>
      </w:r>
    </w:p>
    <w:p w14:paraId="42F80CC3" w14:textId="06F6D784" w:rsidR="00232C48" w:rsidRPr="00B07585" w:rsidRDefault="00232C48"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Malleability:</w:t>
      </w:r>
      <w:r w:rsidR="00327FC8" w:rsidRPr="00B07585">
        <w:rPr>
          <w:rFonts w:ascii="Times New Roman" w:hAnsi="Times New Roman" w:cs="Times New Roman"/>
          <w:color w:val="000000" w:themeColor="text1"/>
          <w:sz w:val="28"/>
          <w:szCs w:val="28"/>
        </w:rPr>
        <w:t xml:space="preserve"> property of material which permits the materials to be extended in all directions without rupture.</w:t>
      </w:r>
    </w:p>
    <w:p w14:paraId="46B6911C" w14:textId="3B8CF8DA" w:rsidR="00327FC8" w:rsidRPr="00B07585" w:rsidRDefault="00327FC8"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Creep: it is the tendency of a solid material to slowly move or deform permanently under the influence of  stresses.</w:t>
      </w:r>
    </w:p>
    <w:p w14:paraId="2A3396D1" w14:textId="0753B3C8" w:rsidR="00327FC8" w:rsidRPr="00B07585" w:rsidRDefault="00327FC8"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Fatigue : if material subjected to repeated, variable loads of opposite </w:t>
      </w:r>
      <w:proofErr w:type="spellStart"/>
      <w:r w:rsidRPr="00B07585">
        <w:rPr>
          <w:rFonts w:ascii="Times New Roman" w:hAnsi="Times New Roman" w:cs="Times New Roman"/>
          <w:color w:val="000000" w:themeColor="text1"/>
          <w:sz w:val="28"/>
          <w:szCs w:val="28"/>
        </w:rPr>
        <w:t>direction,then</w:t>
      </w:r>
      <w:proofErr w:type="spellEnd"/>
      <w:r w:rsidRPr="00B07585">
        <w:rPr>
          <w:rFonts w:ascii="Times New Roman" w:hAnsi="Times New Roman" w:cs="Times New Roman"/>
          <w:color w:val="000000" w:themeColor="text1"/>
          <w:sz w:val="28"/>
          <w:szCs w:val="28"/>
        </w:rPr>
        <w:t xml:space="preserve"> it fails at load lesser than ultimate load . This property is called fatigue of a metal.</w:t>
      </w:r>
    </w:p>
    <w:p w14:paraId="3124B4DB" w14:textId="1F36B428" w:rsidR="00327FC8" w:rsidRPr="00B07585" w:rsidRDefault="00327FC8" w:rsidP="002B4B99">
      <w:pPr>
        <w:pStyle w:val="ListParagraph"/>
        <w:numPr>
          <w:ilvl w:val="0"/>
          <w:numId w:val="4"/>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Tenacity : property by  which a metal resists the action of a pulling force.</w:t>
      </w:r>
    </w:p>
    <w:p w14:paraId="10AA3315" w14:textId="6C766A38" w:rsidR="00327FC8" w:rsidRPr="00B07585" w:rsidRDefault="00327FC8" w:rsidP="00327FC8">
      <w:pPr>
        <w:pStyle w:val="ListParagraph"/>
        <w:rPr>
          <w:rFonts w:ascii="Times New Roman" w:hAnsi="Times New Roman" w:cs="Times New Roman"/>
          <w:color w:val="000000" w:themeColor="text1"/>
          <w:sz w:val="28"/>
          <w:szCs w:val="28"/>
        </w:rPr>
      </w:pPr>
    </w:p>
    <w:p w14:paraId="15D5CC06" w14:textId="4600C863" w:rsidR="00327FC8" w:rsidRPr="00B07585" w:rsidRDefault="00327FC8" w:rsidP="00327FC8">
      <w:pPr>
        <w:pStyle w:val="ListParagraph"/>
        <w:rPr>
          <w:rFonts w:ascii="Times New Roman" w:hAnsi="Times New Roman" w:cs="Times New Roman"/>
          <w:color w:val="000000" w:themeColor="text1"/>
          <w:sz w:val="28"/>
          <w:szCs w:val="28"/>
        </w:rPr>
      </w:pPr>
    </w:p>
    <w:p w14:paraId="27145F60" w14:textId="539B9E72" w:rsidR="00327FC8" w:rsidRPr="00B07585" w:rsidRDefault="00327FC8" w:rsidP="00327FC8">
      <w:pPr>
        <w:pStyle w:val="ListParagraph"/>
        <w:rPr>
          <w:rFonts w:ascii="Times New Roman" w:hAnsi="Times New Roman" w:cs="Times New Roman"/>
          <w:color w:val="000000" w:themeColor="text1"/>
          <w:sz w:val="28"/>
          <w:szCs w:val="28"/>
        </w:rPr>
      </w:pPr>
    </w:p>
    <w:p w14:paraId="141A5A93" w14:textId="5211871A" w:rsidR="00327FC8" w:rsidRPr="00B07585" w:rsidRDefault="00327FC8" w:rsidP="00327FC8">
      <w:pPr>
        <w:pStyle w:val="ListParagraph"/>
        <w:rPr>
          <w:rFonts w:ascii="Times New Roman" w:hAnsi="Times New Roman" w:cs="Times New Roman"/>
          <w:color w:val="000000" w:themeColor="text1"/>
          <w:sz w:val="28"/>
          <w:szCs w:val="28"/>
        </w:rPr>
      </w:pPr>
    </w:p>
    <w:p w14:paraId="0578D826" w14:textId="0808EC45" w:rsidR="00327FC8" w:rsidRPr="00B07585" w:rsidRDefault="00327FC8" w:rsidP="00327FC8">
      <w:pPr>
        <w:pStyle w:val="ListParagraph"/>
        <w:rPr>
          <w:rFonts w:ascii="Times New Roman" w:hAnsi="Times New Roman" w:cs="Times New Roman"/>
          <w:color w:val="000000" w:themeColor="text1"/>
          <w:sz w:val="28"/>
          <w:szCs w:val="28"/>
        </w:rPr>
      </w:pPr>
    </w:p>
    <w:p w14:paraId="4130768F" w14:textId="59B15E5D" w:rsidR="00327FC8" w:rsidRPr="00B07585" w:rsidRDefault="00B26EB6" w:rsidP="00180F38">
      <w:pPr>
        <w:rPr>
          <w:rFonts w:ascii="Times New Roman" w:hAnsi="Times New Roman" w:cs="Times New Roman"/>
          <w:color w:val="000000" w:themeColor="text1"/>
          <w:sz w:val="28"/>
          <w:szCs w:val="28"/>
          <w:u w:val="single"/>
        </w:rPr>
      </w:pPr>
      <w:r w:rsidRPr="00B07585">
        <w:rPr>
          <w:rFonts w:ascii="Times New Roman" w:hAnsi="Times New Roman" w:cs="Times New Roman"/>
          <w:color w:val="000000" w:themeColor="text1"/>
          <w:sz w:val="28"/>
          <w:szCs w:val="28"/>
          <w:u w:val="single"/>
        </w:rPr>
        <w:t xml:space="preserve">Simple stress  and strain </w:t>
      </w:r>
    </w:p>
    <w:p w14:paraId="047DEBA8" w14:textId="2EBBBCDB" w:rsidR="00B26EB6" w:rsidRPr="00B07585" w:rsidRDefault="00B26EB6" w:rsidP="00180F38">
      <w:pPr>
        <w:rPr>
          <w:rFonts w:ascii="Times New Roman" w:hAnsi="Times New Roman" w:cs="Times New Roman"/>
          <w:color w:val="000000" w:themeColor="text1"/>
          <w:sz w:val="28"/>
          <w:szCs w:val="28"/>
          <w:u w:val="single"/>
        </w:rPr>
      </w:pPr>
      <w:r w:rsidRPr="00B07585">
        <w:rPr>
          <w:rFonts w:ascii="Times New Roman" w:hAnsi="Times New Roman" w:cs="Times New Roman"/>
          <w:color w:val="000000" w:themeColor="text1"/>
          <w:sz w:val="28"/>
          <w:szCs w:val="28"/>
          <w:u w:val="single"/>
        </w:rPr>
        <w:lastRenderedPageBreak/>
        <w:t>Stress:</w:t>
      </w:r>
    </w:p>
    <w:p w14:paraId="7348F1A0" w14:textId="2B2D343D" w:rsidR="00B26EB6" w:rsidRPr="00B07585" w:rsidRDefault="00B26EB6" w:rsidP="00180F38">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The force of resistance per unit area, offered by a body against deformation is known as stress.</w:t>
      </w:r>
    </w:p>
    <w:p w14:paraId="0039D078" w14:textId="4CC7EF32" w:rsidR="00B26EB6" w:rsidRPr="00B07585" w:rsidRDefault="00B26EB6" w:rsidP="00180F38">
      <w:pPr>
        <w:rPr>
          <w:rFonts w:ascii="Times New Roman" w:hAnsi="Times New Roman" w:cs="Times New Roman"/>
          <w:iCs/>
          <w:color w:val="000000" w:themeColor="text1"/>
          <w:sz w:val="28"/>
          <w:szCs w:val="28"/>
        </w:rPr>
      </w:pPr>
      <m:oMathPara>
        <m:oMath>
          <m:r>
            <m:rPr>
              <m:sty m:val="p"/>
            </m:rPr>
            <w:rPr>
              <w:rFonts w:ascii="Cambria Math" w:hAnsi="Cambria Math" w:cs="Times New Roman"/>
              <w:color w:val="000000" w:themeColor="text1"/>
              <w:sz w:val="28"/>
              <w:szCs w:val="28"/>
            </w:rPr>
            <m:t>stress=</m:t>
          </m:r>
          <m:f>
            <m:fPr>
              <m:ctrlPr>
                <w:rPr>
                  <w:rFonts w:ascii="Cambria Math" w:hAnsi="Cambria Math" w:cs="Times New Roman"/>
                  <w:iCs/>
                  <w:color w:val="000000" w:themeColor="text1"/>
                  <w:sz w:val="28"/>
                  <w:szCs w:val="28"/>
                </w:rPr>
              </m:ctrlPr>
            </m:fPr>
            <m:num>
              <m:r>
                <m:rPr>
                  <m:sty m:val="p"/>
                </m:rPr>
                <w:rPr>
                  <w:rFonts w:ascii="Cambria Math" w:hAnsi="Cambria Math" w:cs="Times New Roman"/>
                  <w:color w:val="000000" w:themeColor="text1"/>
                  <w:sz w:val="28"/>
                  <w:szCs w:val="28"/>
                </w:rPr>
                <m:t xml:space="preserve">Applied force  </m:t>
              </m:r>
            </m:num>
            <m:den>
              <m:r>
                <m:rPr>
                  <m:sty m:val="p"/>
                </m:rPr>
                <w:rPr>
                  <w:rFonts w:ascii="Cambria Math" w:hAnsi="Cambria Math" w:cs="Times New Roman"/>
                  <w:color w:val="000000" w:themeColor="text1"/>
                  <w:sz w:val="28"/>
                  <w:szCs w:val="28"/>
                </w:rPr>
                <m:t xml:space="preserve">cross sectional area </m:t>
              </m:r>
            </m:den>
          </m:f>
        </m:oMath>
      </m:oMathPara>
    </w:p>
    <w:p w14:paraId="058851B0" w14:textId="1D87BBA0" w:rsidR="005113FA" w:rsidRPr="00B07585" w:rsidRDefault="00B26EB6" w:rsidP="00B26EB6">
      <w:pPr>
        <w:tabs>
          <w:tab w:val="left" w:pos="4273"/>
        </w:tabs>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ab/>
      </w:r>
    </w:p>
    <w:p w14:paraId="5449A028" w14:textId="2C6F0DC3" w:rsidR="00B26EB6" w:rsidRPr="00B07585" w:rsidRDefault="00B26EB6" w:rsidP="00B26EB6">
      <w:pPr>
        <w:rPr>
          <w:rFonts w:ascii="Times New Roman" w:hAnsi="Times New Roman" w:cs="Times New Roman"/>
          <w:iCs/>
          <w:color w:val="000000" w:themeColor="text1"/>
          <w:sz w:val="28"/>
          <w:szCs w:val="28"/>
        </w:rPr>
      </w:pPr>
      <m:oMathPara>
        <m:oMath>
          <m:r>
            <m:rPr>
              <m:sty m:val="p"/>
            </m:rPr>
            <w:rPr>
              <w:rFonts w:ascii="Cambria Math" w:hAnsi="Cambria Math" w:cs="Times New Roman"/>
              <w:color w:val="000000" w:themeColor="text1"/>
              <w:sz w:val="28"/>
              <w:szCs w:val="28"/>
            </w:rPr>
            <m:t>σ=</m:t>
          </m:r>
          <m:f>
            <m:fPr>
              <m:ctrlPr>
                <w:rPr>
                  <w:rFonts w:ascii="Cambria Math" w:hAnsi="Cambria Math" w:cs="Times New Roman"/>
                  <w:iCs/>
                  <w:color w:val="000000" w:themeColor="text1"/>
                  <w:sz w:val="28"/>
                  <w:szCs w:val="28"/>
                </w:rPr>
              </m:ctrlPr>
            </m:fPr>
            <m:num>
              <m:r>
                <m:rPr>
                  <m:sty m:val="p"/>
                </m:rPr>
                <w:rPr>
                  <w:rFonts w:ascii="Cambria Math" w:hAnsi="Cambria Math" w:cs="Times New Roman"/>
                  <w:color w:val="000000" w:themeColor="text1"/>
                  <w:sz w:val="28"/>
                  <w:szCs w:val="28"/>
                </w:rPr>
                <m:t>p</m:t>
              </m:r>
            </m:num>
            <m:den>
              <m:r>
                <m:rPr>
                  <m:sty m:val="p"/>
                </m:rPr>
                <w:rPr>
                  <w:rFonts w:ascii="Cambria Math" w:hAnsi="Cambria Math" w:cs="Times New Roman"/>
                  <w:color w:val="000000" w:themeColor="text1"/>
                  <w:sz w:val="28"/>
                  <w:szCs w:val="28"/>
                </w:rPr>
                <m:t>A</m:t>
              </m:r>
            </m:den>
          </m:f>
        </m:oMath>
      </m:oMathPara>
    </w:p>
    <w:p w14:paraId="075BEC73" w14:textId="4106962F" w:rsidR="00B26EB6" w:rsidRPr="00B07585" w:rsidRDefault="00B26EB6" w:rsidP="00B26EB6">
      <w:pPr>
        <w:tabs>
          <w:tab w:val="left" w:pos="1550"/>
        </w:tabs>
        <w:rPr>
          <w:rFonts w:ascii="Times New Roman" w:eastAsiaTheme="minorEastAsia"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where </w:t>
      </w:r>
      <m:oMath>
        <m:r>
          <w:rPr>
            <w:rFonts w:ascii="Cambria Math" w:hAnsi="Cambria Math" w:cs="Times New Roman"/>
            <w:color w:val="000000" w:themeColor="text1"/>
            <w:sz w:val="28"/>
            <w:szCs w:val="28"/>
          </w:rPr>
          <m:t>σ=stress</m:t>
        </m:r>
      </m:oMath>
    </w:p>
    <w:p w14:paraId="34BC4E02" w14:textId="62F7EC9C" w:rsidR="00B26EB6" w:rsidRPr="00B07585" w:rsidRDefault="00B26EB6" w:rsidP="00B26EB6">
      <w:pPr>
        <w:tabs>
          <w:tab w:val="left" w:pos="1550"/>
        </w:tabs>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P=Applied load</w:t>
      </w:r>
    </w:p>
    <w:p w14:paraId="5C3D08DE" w14:textId="618DF808" w:rsidR="00B26EB6" w:rsidRPr="00B07585" w:rsidRDefault="00B26EB6" w:rsidP="00B26EB6">
      <w:pPr>
        <w:tabs>
          <w:tab w:val="left" w:pos="1550"/>
        </w:tabs>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A=Cross sectional area .</w:t>
      </w:r>
    </w:p>
    <w:p w14:paraId="1E712712" w14:textId="5C9F7C81" w:rsidR="00B26EB6" w:rsidRPr="00B07585" w:rsidRDefault="00B26EB6" w:rsidP="00B26EB6">
      <w:pPr>
        <w:tabs>
          <w:tab w:val="left" w:pos="1550"/>
        </w:tabs>
        <w:rPr>
          <w:rFonts w:ascii="Times New Roman" w:eastAsiaTheme="minorEastAsia" w:hAnsi="Times New Roman" w:cs="Times New Roman"/>
          <w:color w:val="000000" w:themeColor="text1"/>
          <w:sz w:val="28"/>
          <w:szCs w:val="28"/>
        </w:rPr>
      </w:pPr>
      <w:proofErr w:type="spellStart"/>
      <w:r w:rsidRPr="00B07585">
        <w:rPr>
          <w:rFonts w:ascii="Times New Roman" w:eastAsiaTheme="minorEastAsia" w:hAnsi="Times New Roman" w:cs="Times New Roman"/>
          <w:color w:val="000000" w:themeColor="text1"/>
          <w:sz w:val="28"/>
          <w:szCs w:val="28"/>
        </w:rPr>
        <w:t>Unit:N</w:t>
      </w:r>
      <w:proofErr w:type="spellEnd"/>
      <w:r w:rsidRPr="00B07585">
        <w:rPr>
          <w:rFonts w:ascii="Times New Roman" w:eastAsiaTheme="minorEastAsia" w:hAnsi="Times New Roman" w:cs="Times New Roman"/>
          <w:color w:val="000000" w:themeColor="text1"/>
          <w:sz w:val="28"/>
          <w:szCs w:val="28"/>
        </w:rPr>
        <w:t>/m</w:t>
      </w:r>
      <w:r w:rsidRPr="00B07585">
        <w:rPr>
          <w:rFonts w:ascii="Times New Roman" w:eastAsiaTheme="minorEastAsia" w:hAnsi="Times New Roman" w:cs="Times New Roman"/>
          <w:color w:val="000000" w:themeColor="text1"/>
          <w:sz w:val="28"/>
          <w:szCs w:val="28"/>
          <w:vertAlign w:val="superscript"/>
        </w:rPr>
        <w:t>2</w:t>
      </w:r>
      <w:r w:rsidRPr="00B07585">
        <w:rPr>
          <w:rFonts w:ascii="Times New Roman" w:eastAsiaTheme="minorEastAsia" w:hAnsi="Times New Roman" w:cs="Times New Roman"/>
          <w:color w:val="000000" w:themeColor="text1"/>
          <w:sz w:val="28"/>
          <w:szCs w:val="28"/>
        </w:rPr>
        <w:t xml:space="preserve"> </w:t>
      </w:r>
    </w:p>
    <w:p w14:paraId="6D783741" w14:textId="51D1C7F2" w:rsidR="00B26EB6" w:rsidRPr="00B07585" w:rsidRDefault="00B26EB6" w:rsidP="00B26EB6">
      <w:pPr>
        <w:tabs>
          <w:tab w:val="left" w:pos="1550"/>
        </w:tabs>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Strain :</w:t>
      </w:r>
    </w:p>
    <w:p w14:paraId="77F06288" w14:textId="1E8D637A" w:rsidR="00B26EB6" w:rsidRPr="00B07585" w:rsidRDefault="00B26EB6" w:rsidP="00B26EB6">
      <w:pPr>
        <w:tabs>
          <w:tab w:val="left" w:pos="1550"/>
        </w:tabs>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The ratio of change in dimension of the body or deformation to the original dimension of the body  is known as strain.</w:t>
      </w:r>
    </w:p>
    <w:p w14:paraId="2DD4612E" w14:textId="2DF04ADE" w:rsidR="00FF0F01" w:rsidRPr="00B07585" w:rsidRDefault="00FF0F01" w:rsidP="00FF0F01">
      <w:pPr>
        <w:rPr>
          <w:rFonts w:ascii="Times New Roman" w:eastAsiaTheme="minorEastAsia" w:hAnsi="Times New Roman" w:cs="Times New Roman"/>
          <w:iCs/>
          <w:color w:val="000000" w:themeColor="text1"/>
          <w:sz w:val="28"/>
          <w:szCs w:val="28"/>
        </w:rPr>
      </w:pPr>
      <m:oMathPara>
        <m:oMath>
          <m:r>
            <m:rPr>
              <m:sty m:val="p"/>
            </m:rPr>
            <w:rPr>
              <w:rFonts w:ascii="Cambria Math" w:hAnsi="Cambria Math" w:cs="Times New Roman"/>
              <w:color w:val="000000" w:themeColor="text1"/>
              <w:sz w:val="28"/>
              <w:szCs w:val="28"/>
            </w:rPr>
            <m:t>strain,ε=</m:t>
          </m:r>
          <m:f>
            <m:fPr>
              <m:ctrlPr>
                <w:rPr>
                  <w:rFonts w:ascii="Cambria Math" w:hAnsi="Cambria Math" w:cs="Times New Roman"/>
                  <w:iCs/>
                  <w:color w:val="000000" w:themeColor="text1"/>
                  <w:sz w:val="28"/>
                  <w:szCs w:val="28"/>
                </w:rPr>
              </m:ctrlPr>
            </m:fPr>
            <m:num>
              <m:r>
                <m:rPr>
                  <m:sty m:val="p"/>
                </m:rPr>
                <w:rPr>
                  <w:rFonts w:ascii="Cambria Math" w:hAnsi="Cambria Math" w:cs="Times New Roman"/>
                  <w:color w:val="000000" w:themeColor="text1"/>
                  <w:sz w:val="28"/>
                  <w:szCs w:val="28"/>
                </w:rPr>
                <m:t>change in dimension of the body or deformation</m:t>
              </m:r>
            </m:num>
            <m:den>
              <m:r>
                <m:rPr>
                  <m:sty m:val="p"/>
                </m:rPr>
                <w:rPr>
                  <w:rFonts w:ascii="Cambria Math" w:hAnsi="Cambria Math" w:cs="Times New Roman"/>
                  <w:color w:val="000000" w:themeColor="text1"/>
                  <w:sz w:val="28"/>
                  <w:szCs w:val="28"/>
                </w:rPr>
                <m:t xml:space="preserve">orginal  dimesion of the body </m:t>
              </m:r>
            </m:den>
          </m:f>
        </m:oMath>
      </m:oMathPara>
    </w:p>
    <w:p w14:paraId="7D38F913" w14:textId="7675014F" w:rsidR="00FF0F01" w:rsidRPr="00B07585" w:rsidRDefault="00FF0F01" w:rsidP="00FF0F01">
      <w:pPr>
        <w:rPr>
          <w:rFonts w:ascii="Times New Roman" w:eastAsiaTheme="minorEastAsia" w:hAnsi="Times New Roman" w:cs="Times New Roman"/>
          <w:iCs/>
          <w:color w:val="000000" w:themeColor="text1"/>
          <w:sz w:val="28"/>
          <w:szCs w:val="28"/>
        </w:rPr>
      </w:pPr>
      <m:oMathPara>
        <m:oMath>
          <m:r>
            <m:rPr>
              <m:sty m:val="p"/>
            </m:rPr>
            <w:rPr>
              <w:rFonts w:ascii="Cambria Math" w:hAnsi="Cambria Math" w:cs="Times New Roman"/>
              <w:color w:val="000000" w:themeColor="text1"/>
              <w:sz w:val="28"/>
              <w:szCs w:val="28"/>
            </w:rPr>
            <m:t>ε=</m:t>
          </m:r>
          <m:f>
            <m:fPr>
              <m:ctrlPr>
                <w:rPr>
                  <w:rFonts w:ascii="Cambria Math" w:hAnsi="Cambria Math" w:cs="Times New Roman"/>
                  <w:iCs/>
                  <w:color w:val="000000" w:themeColor="text1"/>
                  <w:sz w:val="28"/>
                  <w:szCs w:val="28"/>
                </w:rPr>
              </m:ctrlPr>
            </m:fPr>
            <m:num>
              <m:r>
                <m:rPr>
                  <m:sty m:val="p"/>
                </m:rPr>
                <w:rPr>
                  <w:rFonts w:ascii="Cambria Math" w:hAnsi="Cambria Math" w:cs="Times New Roman"/>
                  <w:color w:val="000000" w:themeColor="text1"/>
                  <w:sz w:val="28"/>
                  <w:szCs w:val="28"/>
                </w:rPr>
                <m:t>δl</m:t>
              </m:r>
            </m:num>
            <m:den>
              <m:r>
                <m:rPr>
                  <m:sty m:val="p"/>
                </m:rPr>
                <w:rPr>
                  <w:rFonts w:ascii="Cambria Math" w:hAnsi="Cambria Math" w:cs="Times New Roman"/>
                  <w:color w:val="000000" w:themeColor="text1"/>
                  <w:sz w:val="28"/>
                  <w:szCs w:val="28"/>
                </w:rPr>
                <m:t>l</m:t>
              </m:r>
            </m:den>
          </m:f>
        </m:oMath>
      </m:oMathPara>
    </w:p>
    <w:p w14:paraId="01C02BAA" w14:textId="4457C4E4" w:rsidR="00FF0F01" w:rsidRPr="00B07585" w:rsidRDefault="00FF0F01" w:rsidP="00FF0F01">
      <w:pPr>
        <w:rPr>
          <w:rFonts w:ascii="Times New Roman" w:eastAsiaTheme="minorEastAsia" w:hAnsi="Times New Roman" w:cs="Times New Roman"/>
          <w:iCs/>
          <w:color w:val="000000" w:themeColor="text1"/>
          <w:sz w:val="28"/>
          <w:szCs w:val="28"/>
        </w:rPr>
      </w:pPr>
    </w:p>
    <w:p w14:paraId="76293824" w14:textId="128B413A" w:rsidR="00FF0F01" w:rsidRPr="00B07585" w:rsidRDefault="00FF0F01" w:rsidP="00FF0F01">
      <w:pPr>
        <w:rPr>
          <w:rFonts w:ascii="Times New Roman" w:eastAsiaTheme="minorEastAsia" w:hAnsi="Times New Roman" w:cs="Times New Roman"/>
          <w:iCs/>
          <w:color w:val="000000" w:themeColor="text1"/>
          <w:sz w:val="28"/>
          <w:szCs w:val="28"/>
          <w:u w:val="single"/>
        </w:rPr>
      </w:pPr>
      <w:r w:rsidRPr="00B07585">
        <w:rPr>
          <w:rFonts w:ascii="Times New Roman" w:eastAsiaTheme="minorEastAsia" w:hAnsi="Times New Roman" w:cs="Times New Roman"/>
          <w:iCs/>
          <w:color w:val="000000" w:themeColor="text1"/>
          <w:sz w:val="28"/>
          <w:szCs w:val="28"/>
          <w:u w:val="single"/>
        </w:rPr>
        <w:t>TYPES OF STRESSES :</w:t>
      </w:r>
    </w:p>
    <w:p w14:paraId="03521901" w14:textId="523BCCB2" w:rsidR="00FF0F01" w:rsidRPr="00B07585" w:rsidRDefault="007072E8" w:rsidP="007072E8">
      <w:pPr>
        <w:pStyle w:val="ListParagraph"/>
        <w:numPr>
          <w:ilvl w:val="0"/>
          <w:numId w:val="6"/>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Normal stress</w:t>
      </w:r>
    </w:p>
    <w:p w14:paraId="5B28A952" w14:textId="3C14E5E5" w:rsidR="007072E8" w:rsidRPr="00B07585" w:rsidRDefault="007072E8" w:rsidP="007072E8">
      <w:pPr>
        <w:pStyle w:val="ListParagraph"/>
        <w:numPr>
          <w:ilvl w:val="0"/>
          <w:numId w:val="7"/>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Tensile stress</w:t>
      </w:r>
    </w:p>
    <w:p w14:paraId="08C45A63" w14:textId="41B7C45A" w:rsidR="007072E8" w:rsidRPr="00B07585" w:rsidRDefault="007072E8" w:rsidP="007072E8">
      <w:pPr>
        <w:pStyle w:val="ListParagraph"/>
        <w:numPr>
          <w:ilvl w:val="0"/>
          <w:numId w:val="7"/>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Compressive stress</w:t>
      </w:r>
    </w:p>
    <w:p w14:paraId="41F47A0D" w14:textId="628F3241" w:rsidR="007072E8" w:rsidRPr="00B07585" w:rsidRDefault="007072E8" w:rsidP="007072E8">
      <w:pPr>
        <w:pStyle w:val="ListParagraph"/>
        <w:numPr>
          <w:ilvl w:val="0"/>
          <w:numId w:val="6"/>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Shear stress or Tangential stress</w:t>
      </w:r>
    </w:p>
    <w:p w14:paraId="2A87D54F" w14:textId="328345F2" w:rsidR="007072E8" w:rsidRPr="00B07585" w:rsidRDefault="007072E8" w:rsidP="007072E8">
      <w:pPr>
        <w:pStyle w:val="ListParagraph"/>
        <w:numPr>
          <w:ilvl w:val="0"/>
          <w:numId w:val="6"/>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 xml:space="preserve">Bearing stress </w:t>
      </w:r>
    </w:p>
    <w:p w14:paraId="711F20AA" w14:textId="075C1162" w:rsidR="007072E8" w:rsidRPr="00B07585" w:rsidRDefault="007072E8" w:rsidP="007072E8">
      <w:pPr>
        <w:pStyle w:val="ListParagraph"/>
        <w:numPr>
          <w:ilvl w:val="0"/>
          <w:numId w:val="6"/>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Bending stress</w:t>
      </w:r>
    </w:p>
    <w:p w14:paraId="72138DE7" w14:textId="68F97E42" w:rsidR="007072E8" w:rsidRPr="00B07585" w:rsidRDefault="007072E8" w:rsidP="007072E8">
      <w:pPr>
        <w:pStyle w:val="ListParagraph"/>
        <w:numPr>
          <w:ilvl w:val="0"/>
          <w:numId w:val="6"/>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Twisting or torsional stress.</w:t>
      </w:r>
    </w:p>
    <w:p w14:paraId="65147895" w14:textId="5D62DD6B" w:rsidR="007072E8" w:rsidRPr="00B07585" w:rsidRDefault="007072E8" w:rsidP="007072E8">
      <w:pPr>
        <w:rPr>
          <w:rFonts w:ascii="Times New Roman" w:hAnsi="Times New Roman" w:cs="Times New Roman"/>
          <w:iCs/>
          <w:color w:val="000000" w:themeColor="text1"/>
          <w:sz w:val="28"/>
          <w:szCs w:val="28"/>
        </w:rPr>
      </w:pPr>
    </w:p>
    <w:p w14:paraId="34D5444A" w14:textId="597BF390" w:rsidR="007072E8" w:rsidRPr="00B07585" w:rsidRDefault="007072E8" w:rsidP="007072E8">
      <w:p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Types of strain</w:t>
      </w:r>
    </w:p>
    <w:p w14:paraId="033BBB86" w14:textId="5213BFD1" w:rsidR="007072E8" w:rsidRPr="00B07585" w:rsidRDefault="007072E8" w:rsidP="007072E8">
      <w:pPr>
        <w:pStyle w:val="ListParagraph"/>
        <w:numPr>
          <w:ilvl w:val="0"/>
          <w:numId w:val="8"/>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 xml:space="preserve">Tensile strain </w:t>
      </w:r>
    </w:p>
    <w:p w14:paraId="5AB28E17" w14:textId="0289F6F4" w:rsidR="007072E8" w:rsidRPr="00B07585" w:rsidRDefault="007072E8" w:rsidP="007072E8">
      <w:pPr>
        <w:pStyle w:val="ListParagraph"/>
        <w:numPr>
          <w:ilvl w:val="0"/>
          <w:numId w:val="8"/>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Compressive strain</w:t>
      </w:r>
    </w:p>
    <w:p w14:paraId="277A1B38" w14:textId="7ABC9882" w:rsidR="007072E8" w:rsidRPr="00B07585" w:rsidRDefault="007072E8" w:rsidP="007072E8">
      <w:pPr>
        <w:pStyle w:val="ListParagraph"/>
        <w:numPr>
          <w:ilvl w:val="0"/>
          <w:numId w:val="8"/>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Shear strain</w:t>
      </w:r>
    </w:p>
    <w:p w14:paraId="76715F6E" w14:textId="61738008" w:rsidR="007072E8" w:rsidRPr="00B07585" w:rsidRDefault="007072E8" w:rsidP="007072E8">
      <w:pPr>
        <w:pStyle w:val="ListParagraph"/>
        <w:numPr>
          <w:ilvl w:val="0"/>
          <w:numId w:val="8"/>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t>Volumetric strain</w:t>
      </w:r>
    </w:p>
    <w:p w14:paraId="60EF2910" w14:textId="1F98A923" w:rsidR="007072E8" w:rsidRPr="00B07585" w:rsidRDefault="007072E8" w:rsidP="007072E8">
      <w:pPr>
        <w:pStyle w:val="ListParagraph"/>
        <w:numPr>
          <w:ilvl w:val="0"/>
          <w:numId w:val="8"/>
        </w:numPr>
        <w:rPr>
          <w:rFonts w:ascii="Times New Roman" w:hAnsi="Times New Roman" w:cs="Times New Roman"/>
          <w:iCs/>
          <w:color w:val="000000" w:themeColor="text1"/>
          <w:sz w:val="28"/>
          <w:szCs w:val="28"/>
        </w:rPr>
      </w:pPr>
      <w:r w:rsidRPr="00B07585">
        <w:rPr>
          <w:rFonts w:ascii="Times New Roman" w:hAnsi="Times New Roman" w:cs="Times New Roman"/>
          <w:iCs/>
          <w:color w:val="000000" w:themeColor="text1"/>
          <w:sz w:val="28"/>
          <w:szCs w:val="28"/>
        </w:rPr>
        <w:lastRenderedPageBreak/>
        <w:t>Superficial strain</w:t>
      </w:r>
    </w:p>
    <w:p w14:paraId="3E9D63C7" w14:textId="2F538BB9" w:rsidR="007072E8" w:rsidRPr="00B07585" w:rsidRDefault="007072E8" w:rsidP="007072E8">
      <w:pPr>
        <w:pStyle w:val="ListParagraph"/>
        <w:rPr>
          <w:rFonts w:ascii="Times New Roman" w:hAnsi="Times New Roman" w:cs="Times New Roman"/>
          <w:iCs/>
          <w:color w:val="000000" w:themeColor="text1"/>
          <w:sz w:val="28"/>
          <w:szCs w:val="28"/>
        </w:rPr>
      </w:pPr>
    </w:p>
    <w:p w14:paraId="4DACE779" w14:textId="7E248C57" w:rsidR="00FF0F01" w:rsidRPr="00B07585" w:rsidRDefault="00FF0F01" w:rsidP="00FF0F01">
      <w:pPr>
        <w:rPr>
          <w:rFonts w:ascii="Times New Roman" w:eastAsiaTheme="minorEastAsia" w:hAnsi="Times New Roman" w:cs="Times New Roman"/>
          <w:iCs/>
          <w:color w:val="000000" w:themeColor="text1"/>
          <w:sz w:val="28"/>
          <w:szCs w:val="28"/>
        </w:rPr>
      </w:pPr>
    </w:p>
    <w:p w14:paraId="363D6AE7" w14:textId="70A055A5" w:rsidR="00C8584A" w:rsidRPr="00B07585" w:rsidRDefault="00C8584A"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AXIAL LOAD</w:t>
      </w:r>
    </w:p>
    <w:p w14:paraId="5AB43FF2" w14:textId="1EBB120A" w:rsidR="00C8584A" w:rsidRPr="00B07585" w:rsidRDefault="00C8584A"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The force or load acting along the axis of the bar or body is known as axial load.</w:t>
      </w:r>
    </w:p>
    <w:p w14:paraId="1C7D09EB" w14:textId="1ECD9438" w:rsidR="00C8584A" w:rsidRPr="00B07585" w:rsidRDefault="00C8584A"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noProof/>
          <w:color w:val="000000" w:themeColor="text1"/>
          <w:sz w:val="28"/>
          <w:szCs w:val="28"/>
        </w:rPr>
        <w:drawing>
          <wp:inline distT="0" distB="0" distL="0" distR="0" wp14:anchorId="32A75953" wp14:editId="5F3397A1">
            <wp:extent cx="2266315" cy="854710"/>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6315" cy="854710"/>
                    </a:xfrm>
                    <a:prstGeom prst="rect">
                      <a:avLst/>
                    </a:prstGeom>
                    <a:noFill/>
                    <a:ln>
                      <a:noFill/>
                    </a:ln>
                  </pic:spPr>
                </pic:pic>
              </a:graphicData>
            </a:graphic>
          </wp:inline>
        </w:drawing>
      </w:r>
    </w:p>
    <w:p w14:paraId="4FBBEABB" w14:textId="7728DF39" w:rsidR="00222FE9" w:rsidRPr="00B07585" w:rsidRDefault="00222FE9" w:rsidP="00FF0F01">
      <w:pPr>
        <w:rPr>
          <w:rFonts w:ascii="Times New Roman" w:eastAsiaTheme="minorEastAsia" w:hAnsi="Times New Roman" w:cs="Times New Roman"/>
          <w:iCs/>
          <w:color w:val="000000" w:themeColor="text1"/>
          <w:sz w:val="28"/>
          <w:szCs w:val="28"/>
        </w:rPr>
      </w:pPr>
    </w:p>
    <w:p w14:paraId="3EFCEF0D" w14:textId="77777777" w:rsidR="00222FE9" w:rsidRPr="00B07585" w:rsidRDefault="00222FE9" w:rsidP="00222FE9">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Normal stresses:</w:t>
      </w:r>
    </w:p>
    <w:p w14:paraId="086BADA7" w14:textId="77777777" w:rsidR="00222FE9" w:rsidRPr="00B07585" w:rsidRDefault="00222FE9" w:rsidP="00222FE9">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the internal forces and the corresponding stresses acts in a direction perpendicular to the surface is known as </w:t>
      </w:r>
      <w:r w:rsidRPr="00B07585">
        <w:rPr>
          <w:rFonts w:ascii="Times New Roman" w:eastAsiaTheme="minorEastAsia" w:hAnsi="Times New Roman" w:cs="Times New Roman"/>
          <w:iCs/>
          <w:color w:val="000000" w:themeColor="text1"/>
          <w:sz w:val="24"/>
          <w:szCs w:val="24"/>
        </w:rPr>
        <w:t xml:space="preserve">normal stresses  or direct stress </w:t>
      </w:r>
      <w:r w:rsidRPr="00B07585">
        <w:rPr>
          <w:rFonts w:ascii="Times New Roman" w:eastAsiaTheme="minorEastAsia" w:hAnsi="Times New Roman" w:cs="Times New Roman"/>
          <w:iCs/>
          <w:color w:val="000000" w:themeColor="text1"/>
          <w:sz w:val="28"/>
          <w:szCs w:val="28"/>
        </w:rPr>
        <w:t>.</w:t>
      </w:r>
    </w:p>
    <w:p w14:paraId="25F190AC" w14:textId="77777777" w:rsidR="00222FE9" w:rsidRPr="00B07585" w:rsidRDefault="00222FE9" w:rsidP="00222FE9">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normal stresses two types</w:t>
      </w:r>
    </w:p>
    <w:p w14:paraId="3F47E862" w14:textId="77777777" w:rsidR="00222FE9" w:rsidRPr="00B07585" w:rsidRDefault="00222FE9" w:rsidP="00222FE9">
      <w:pPr>
        <w:pStyle w:val="ListParagraph"/>
        <w:numPr>
          <w:ilvl w:val="0"/>
          <w:numId w:val="9"/>
        </w:num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Tensile stress</w:t>
      </w:r>
    </w:p>
    <w:p w14:paraId="44AABF88" w14:textId="77777777" w:rsidR="00222FE9" w:rsidRPr="00B07585" w:rsidRDefault="00222FE9" w:rsidP="00222FE9">
      <w:pPr>
        <w:pStyle w:val="ListParagraph"/>
        <w:numPr>
          <w:ilvl w:val="0"/>
          <w:numId w:val="9"/>
        </w:num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Compressive stress </w:t>
      </w:r>
    </w:p>
    <w:p w14:paraId="6582ACA1" w14:textId="77777777" w:rsidR="00222FE9" w:rsidRPr="00B07585" w:rsidRDefault="00222FE9" w:rsidP="00222FE9">
      <w:pPr>
        <w:rPr>
          <w:rFonts w:ascii="Times New Roman" w:eastAsiaTheme="minorEastAsia" w:hAnsi="Times New Roman" w:cs="Times New Roman"/>
          <w:iCs/>
          <w:color w:val="000000" w:themeColor="text1"/>
          <w:sz w:val="28"/>
          <w:szCs w:val="28"/>
        </w:rPr>
      </w:pPr>
    </w:p>
    <w:p w14:paraId="76087EFF" w14:textId="77777777" w:rsidR="00222FE9" w:rsidRPr="00B07585" w:rsidRDefault="00222FE9" w:rsidP="00FF0F01">
      <w:pPr>
        <w:rPr>
          <w:rFonts w:ascii="Times New Roman" w:eastAsiaTheme="minorEastAsia" w:hAnsi="Times New Roman" w:cs="Times New Roman"/>
          <w:iCs/>
          <w:color w:val="000000" w:themeColor="text1"/>
          <w:sz w:val="28"/>
          <w:szCs w:val="28"/>
        </w:rPr>
      </w:pPr>
    </w:p>
    <w:p w14:paraId="227DBFEE" w14:textId="4974131B" w:rsidR="00D16F4A" w:rsidRPr="00B07585" w:rsidRDefault="00D16F4A" w:rsidP="00FF0F01">
      <w:pPr>
        <w:rPr>
          <w:rFonts w:ascii="Times New Roman" w:eastAsiaTheme="minorEastAsia" w:hAnsi="Times New Roman" w:cs="Times New Roman"/>
          <w:iCs/>
          <w:color w:val="ED7D31" w:themeColor="accent2"/>
          <w:sz w:val="28"/>
          <w:szCs w:val="28"/>
        </w:rPr>
      </w:pPr>
      <w:r w:rsidRPr="00B07585">
        <w:rPr>
          <w:rFonts w:ascii="Times New Roman" w:eastAsiaTheme="minorEastAsia" w:hAnsi="Times New Roman" w:cs="Times New Roman"/>
          <w:iCs/>
          <w:color w:val="ED7D31" w:themeColor="accent2"/>
          <w:sz w:val="28"/>
          <w:szCs w:val="28"/>
        </w:rPr>
        <w:t>Tensile stress</w:t>
      </w:r>
    </w:p>
    <w:p w14:paraId="050DE108" w14:textId="2906422F" w:rsidR="00D16F4A" w:rsidRPr="00B07585" w:rsidRDefault="00D16F4A"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It is a stress induced in a body when it is subjected to two equal and opposite pulls(tensile force) as a result of which there is tendency in increase in length.it acts normal to the area and pulls on the area</w:t>
      </w:r>
    </w:p>
    <w:p w14:paraId="7025D6AB" w14:textId="76A956E7" w:rsidR="00D16F4A" w:rsidRPr="00B07585" w:rsidRDefault="00D16F4A" w:rsidP="00FF0F01">
      <w:pPr>
        <w:rPr>
          <w:rFonts w:ascii="Times New Roman" w:eastAsiaTheme="minorEastAsia" w:hAnsi="Times New Roman" w:cs="Times New Roman"/>
          <w:iCs/>
          <w:color w:val="000000" w:themeColor="text1"/>
          <w:sz w:val="28"/>
          <w:szCs w:val="28"/>
        </w:rPr>
      </w:pPr>
    </w:p>
    <w:p w14:paraId="5977D4A0" w14:textId="6524EFF0" w:rsidR="00D16F4A" w:rsidRPr="00B07585" w:rsidRDefault="00D16F4A" w:rsidP="00FF0F01">
      <w:pPr>
        <w:rPr>
          <w:rFonts w:ascii="Times New Roman" w:eastAsiaTheme="minorEastAsia" w:hAnsi="Times New Roman" w:cs="Times New Roman"/>
          <w:iCs/>
          <w:color w:val="000000" w:themeColor="text1"/>
          <w:sz w:val="28"/>
          <w:szCs w:val="28"/>
        </w:rPr>
      </w:pPr>
    </w:p>
    <w:p w14:paraId="5515C704" w14:textId="41167A15" w:rsidR="00D16F4A" w:rsidRPr="00B07585" w:rsidRDefault="00B90FC6"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Fig shows a bar subjected to a tensile force at its </w:t>
      </w:r>
      <w:proofErr w:type="spellStart"/>
      <w:r w:rsidRPr="00B07585">
        <w:rPr>
          <w:rFonts w:ascii="Times New Roman" w:eastAsiaTheme="minorEastAsia" w:hAnsi="Times New Roman" w:cs="Times New Roman"/>
          <w:iCs/>
          <w:color w:val="000000" w:themeColor="text1"/>
          <w:sz w:val="28"/>
          <w:szCs w:val="28"/>
        </w:rPr>
        <w:t>end.consider</w:t>
      </w:r>
      <w:proofErr w:type="spellEnd"/>
      <w:r w:rsidRPr="00B07585">
        <w:rPr>
          <w:rFonts w:ascii="Times New Roman" w:eastAsiaTheme="minorEastAsia" w:hAnsi="Times New Roman" w:cs="Times New Roman"/>
          <w:iCs/>
          <w:color w:val="000000" w:themeColor="text1"/>
          <w:sz w:val="28"/>
          <w:szCs w:val="28"/>
        </w:rPr>
        <w:t xml:space="preserve"> section x-x as shown in fig. the portion left or right of the section is in equilibrium if resisting force p’= applied </w:t>
      </w:r>
      <w:r w:rsidR="001E1EE2" w:rsidRPr="00B07585">
        <w:rPr>
          <w:rFonts w:ascii="Times New Roman" w:eastAsiaTheme="minorEastAsia" w:hAnsi="Times New Roman" w:cs="Times New Roman"/>
          <w:iCs/>
          <w:color w:val="000000" w:themeColor="text1"/>
          <w:sz w:val="28"/>
          <w:szCs w:val="28"/>
        </w:rPr>
        <w:t xml:space="preserve"> tensile </w:t>
      </w:r>
      <w:r w:rsidRPr="00B07585">
        <w:rPr>
          <w:rFonts w:ascii="Times New Roman" w:eastAsiaTheme="minorEastAsia" w:hAnsi="Times New Roman" w:cs="Times New Roman"/>
          <w:iCs/>
          <w:color w:val="000000" w:themeColor="text1"/>
          <w:sz w:val="28"/>
          <w:szCs w:val="28"/>
        </w:rPr>
        <w:t xml:space="preserve">force </w:t>
      </w:r>
      <w:r w:rsidR="001E1EE2" w:rsidRPr="00B07585">
        <w:rPr>
          <w:rFonts w:ascii="Times New Roman" w:eastAsiaTheme="minorEastAsia" w:hAnsi="Times New Roman" w:cs="Times New Roman"/>
          <w:iCs/>
          <w:color w:val="000000" w:themeColor="text1"/>
          <w:sz w:val="28"/>
          <w:szCs w:val="28"/>
        </w:rPr>
        <w:t>P . this resisting force per unit cross sectional area is known as tensile stress or unit stress</w:t>
      </w:r>
    </w:p>
    <w:p w14:paraId="5F97381A" w14:textId="07E48F7E" w:rsidR="001E1EE2" w:rsidRPr="00B07585" w:rsidRDefault="001E1EE2"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Let P=Applied tensile load ,P’=Resisting force </w:t>
      </w:r>
    </w:p>
    <w:p w14:paraId="2E59DF24" w14:textId="44B08C1F" w:rsidR="001E1EE2" w:rsidRPr="00B07585" w:rsidRDefault="001E1EE2" w:rsidP="00FF0F01">
      <w:pPr>
        <w:rPr>
          <w:rFonts w:ascii="Times New Roman" w:eastAsiaTheme="minorEastAsia" w:hAnsi="Times New Roman" w:cs="Times New Roman"/>
          <w:iCs/>
          <w:color w:val="000000" w:themeColor="text1"/>
          <w:sz w:val="28"/>
          <w:szCs w:val="28"/>
        </w:rPr>
      </w:pPr>
    </w:p>
    <w:p w14:paraId="247387C1" w14:textId="6516354C" w:rsidR="00B90FC6" w:rsidRPr="00B07585" w:rsidRDefault="00B90FC6" w:rsidP="00FF0F01">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Tensile stress=</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Resisting force</m:t>
              </m:r>
            </m:num>
            <m:den>
              <m:r>
                <w:rPr>
                  <w:rFonts w:ascii="Cambria Math" w:eastAsiaTheme="minorEastAsia" w:hAnsi="Cambria Math" w:cs="Times New Roman"/>
                  <w:color w:val="000000" w:themeColor="text1"/>
                  <w:sz w:val="28"/>
                  <w:szCs w:val="28"/>
                </w:rPr>
                <m:t xml:space="preserve">cross sectional area </m:t>
              </m:r>
            </m:den>
          </m:f>
          <m: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Applied tensile load </m:t>
              </m:r>
            </m:num>
            <m:den>
              <m:r>
                <w:rPr>
                  <w:rFonts w:ascii="Cambria Math" w:eastAsiaTheme="minorEastAsia" w:hAnsi="Cambria Math" w:cs="Times New Roman"/>
                  <w:color w:val="000000" w:themeColor="text1"/>
                  <w:sz w:val="28"/>
                  <w:szCs w:val="28"/>
                </w:rPr>
                <m:t>cross sectional area</m:t>
              </m:r>
            </m:den>
          </m:f>
        </m:oMath>
      </m:oMathPara>
    </w:p>
    <w:p w14:paraId="343464DD" w14:textId="1F703109" w:rsidR="001E1EE2" w:rsidRPr="00B07585" w:rsidRDefault="001E1EE2" w:rsidP="001E1EE2">
      <w:pPr>
        <w:spacing w:after="0" w:line="240" w:lineRule="auto"/>
        <w:ind w:left="3600" w:firstLine="720"/>
        <w:rPr>
          <w:rFonts w:ascii="Times New Roman" w:eastAsiaTheme="minorEastAsia" w:hAnsi="Times New Roman" w:cs="Times New Roman"/>
          <w:color w:val="000000" w:themeColor="text1"/>
          <w:sz w:val="24"/>
          <w:szCs w:val="24"/>
        </w:rPr>
      </w:pPr>
      <m:oMath>
        <m:r>
          <w:rPr>
            <w:rFonts w:ascii="Cambria Math" w:eastAsiaTheme="minorEastAsia" w:hAnsi="Cambria Math" w:cs="Times New Roman"/>
            <w:color w:val="000000" w:themeColor="text1"/>
            <w:sz w:val="28"/>
            <w:szCs w:val="28"/>
          </w:rPr>
          <w:lastRenderedPageBreak/>
          <m:t>σ=</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P</m:t>
            </m:r>
          </m:num>
          <m:den>
            <m:r>
              <w:rPr>
                <w:rFonts w:ascii="Cambria Math" w:eastAsiaTheme="minorEastAsia" w:hAnsi="Cambria Math" w:cs="Times New Roman"/>
                <w:color w:val="000000" w:themeColor="text1"/>
                <w:sz w:val="28"/>
                <w:szCs w:val="28"/>
              </w:rPr>
              <m:t>A</m:t>
            </m:r>
          </m:den>
        </m:f>
      </m:oMath>
      <w:r w:rsidRPr="00B07585">
        <w:rPr>
          <w:rFonts w:ascii="Times New Roman" w:eastAsiaTheme="minorEastAsia" w:hAnsi="Times New Roman" w:cs="Times New Roman"/>
          <w:color w:val="000000" w:themeColor="text1"/>
          <w:sz w:val="28"/>
          <w:szCs w:val="28"/>
        </w:rPr>
        <w:t xml:space="preserve">                </w:t>
      </w:r>
      <w:r w:rsidR="00222FE9" w:rsidRPr="00B07585">
        <w:rPr>
          <w:rFonts w:ascii="Times New Roman" w:eastAsiaTheme="minorEastAsia" w:hAnsi="Times New Roman" w:cs="Times New Roman"/>
          <w:color w:val="000000" w:themeColor="text1"/>
          <w:sz w:val="28"/>
          <w:szCs w:val="28"/>
        </w:rPr>
        <w:t xml:space="preserve"> </w:t>
      </w:r>
      <m:oMath>
        <m:r>
          <w:rPr>
            <w:rFonts w:ascii="Cambria Math" w:eastAsiaTheme="minorEastAsia" w:hAnsi="Cambria Math" w:cs="Times New Roman"/>
            <w:color w:val="000000" w:themeColor="text1"/>
            <w:sz w:val="28"/>
            <w:szCs w:val="28"/>
          </w:rPr>
          <m:t>(∵P'=P)</m:t>
        </m:r>
      </m:oMath>
    </w:p>
    <w:p w14:paraId="2007977A" w14:textId="7ABCE3A5" w:rsidR="00B90FC6" w:rsidRPr="00B07585" w:rsidRDefault="00B90FC6" w:rsidP="00FF0F01">
      <w:pPr>
        <w:rPr>
          <w:rFonts w:ascii="Times New Roman" w:eastAsiaTheme="minorEastAsia" w:hAnsi="Times New Roman" w:cs="Times New Roman"/>
          <w:iCs/>
          <w:color w:val="000000" w:themeColor="text1"/>
          <w:sz w:val="28"/>
          <w:szCs w:val="28"/>
        </w:rPr>
      </w:pPr>
    </w:p>
    <w:p w14:paraId="19517585" w14:textId="24D11F20" w:rsidR="00B90FC6" w:rsidRPr="00B07585" w:rsidRDefault="00AC6753" w:rsidP="00FF0F01">
      <w:pPr>
        <w:rPr>
          <w:rFonts w:ascii="Times New Roman" w:eastAsiaTheme="minorEastAsia" w:hAnsi="Times New Roman" w:cs="Times New Roman"/>
          <w:iCs/>
          <w:color w:val="FF0000"/>
          <w:sz w:val="28"/>
          <w:szCs w:val="28"/>
        </w:rPr>
      </w:pPr>
      <w:r w:rsidRPr="00B07585">
        <w:rPr>
          <w:rFonts w:ascii="Times New Roman" w:eastAsiaTheme="minorEastAsia" w:hAnsi="Times New Roman" w:cs="Times New Roman"/>
          <w:iCs/>
          <w:color w:val="FF0000"/>
          <w:sz w:val="28"/>
          <w:szCs w:val="28"/>
        </w:rPr>
        <w:t>Tensile strain:</w:t>
      </w:r>
    </w:p>
    <w:p w14:paraId="253C00F1" w14:textId="01633330" w:rsidR="00AC6753" w:rsidRPr="00B07585" w:rsidRDefault="00ED1C9B"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The ratio of increase in length to the original length is known as tensile strain.</w:t>
      </w:r>
    </w:p>
    <w:p w14:paraId="55AF629F" w14:textId="62EB8389" w:rsidR="00ED1C9B" w:rsidRPr="00B07585" w:rsidRDefault="00ED1C9B"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Consider a bar subjected to tensile load or force P</w:t>
      </w:r>
    </w:p>
    <w:p w14:paraId="0021FED5" w14:textId="70E73A43" w:rsidR="00ED1C9B" w:rsidRPr="00B07585" w:rsidRDefault="00ED1C9B"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Let AB=original length of bar -l</w:t>
      </w:r>
    </w:p>
    <w:p w14:paraId="71B3095C" w14:textId="1B150A1C" w:rsidR="00ED1C9B" w:rsidRPr="00B07585" w:rsidRDefault="00ED1C9B"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AC= final length of bar after the application of tensile load P</w:t>
      </w:r>
    </w:p>
    <w:p w14:paraId="11318CD2" w14:textId="20FEC915" w:rsidR="00ED1C9B" w:rsidRPr="00B07585" w:rsidRDefault="00ED1C9B" w:rsidP="00FF0F01">
      <w:pPr>
        <w:rPr>
          <w:rFonts w:ascii="Times New Roman" w:eastAsiaTheme="minorEastAsia" w:hAnsi="Times New Roman" w:cs="Times New Roman"/>
          <w:iCs/>
          <w:color w:val="000000" w:themeColor="text1"/>
          <w:sz w:val="28"/>
          <w:szCs w:val="28"/>
        </w:rPr>
      </w:pPr>
      <m:oMath>
        <m:r>
          <w:rPr>
            <w:rFonts w:ascii="Cambria Math" w:eastAsiaTheme="minorEastAsia" w:hAnsi="Cambria Math" w:cs="Times New Roman"/>
            <w:color w:val="000000" w:themeColor="text1"/>
            <w:sz w:val="28"/>
            <w:szCs w:val="28"/>
          </w:rPr>
          <m:t>∴</m:t>
        </m:r>
      </m:oMath>
      <w:r w:rsidRPr="00B07585">
        <w:rPr>
          <w:rFonts w:ascii="Times New Roman" w:eastAsiaTheme="minorEastAsia" w:hAnsi="Times New Roman" w:cs="Times New Roman"/>
          <w:iCs/>
          <w:color w:val="000000" w:themeColor="text1"/>
          <w:sz w:val="28"/>
          <w:szCs w:val="28"/>
        </w:rPr>
        <w:t>Extension of bar=AC-AB=BC=</w:t>
      </w:r>
      <m:oMath>
        <m:r>
          <w:rPr>
            <w:rFonts w:ascii="Cambria Math" w:eastAsiaTheme="minorEastAsia" w:hAnsi="Cambria Math" w:cs="Times New Roman"/>
            <w:color w:val="000000" w:themeColor="text1"/>
            <w:sz w:val="28"/>
            <w:szCs w:val="28"/>
          </w:rPr>
          <m:t>δl</m:t>
        </m:r>
      </m:oMath>
    </w:p>
    <w:p w14:paraId="5F82D857" w14:textId="39B26A0E" w:rsidR="00ED1C9B" w:rsidRPr="00B07585" w:rsidRDefault="00ED1C9B" w:rsidP="00FF0F01">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Tensile strain=</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Extension  in length of bar</m:t>
              </m:r>
            </m:num>
            <m:den>
              <m:r>
                <w:rPr>
                  <w:rFonts w:ascii="Cambria Math" w:eastAsiaTheme="minorEastAsia" w:hAnsi="Cambria Math" w:cs="Times New Roman"/>
                  <w:color w:val="000000" w:themeColor="text1"/>
                  <w:sz w:val="28"/>
                  <w:szCs w:val="28"/>
                </w:rPr>
                <m:t xml:space="preserve">original length of bar </m:t>
              </m:r>
            </m:den>
          </m:f>
        </m:oMath>
      </m:oMathPara>
    </w:p>
    <w:p w14:paraId="0C9B7CDF" w14:textId="37D5CB3A" w:rsidR="00ED1C9B" w:rsidRPr="00B07585" w:rsidRDefault="00BA5BC2" w:rsidP="00FF0F01">
      <w:pPr>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δl</m:t>
              </m:r>
            </m:num>
            <m:den>
              <m:r>
                <w:rPr>
                  <w:rFonts w:ascii="Cambria Math" w:eastAsiaTheme="minorEastAsia" w:hAnsi="Cambria Math" w:cs="Times New Roman"/>
                  <w:color w:val="000000" w:themeColor="text1"/>
                  <w:sz w:val="24"/>
                  <w:szCs w:val="24"/>
                </w:rPr>
                <m:t>l</m:t>
              </m:r>
            </m:den>
          </m:f>
        </m:oMath>
      </m:oMathPara>
    </w:p>
    <w:p w14:paraId="1FE24005" w14:textId="45BED263" w:rsidR="00BA5BC2" w:rsidRPr="00B07585" w:rsidRDefault="00BA5BC2" w:rsidP="00FF0F01">
      <w:pPr>
        <w:rPr>
          <w:rFonts w:ascii="Times New Roman" w:eastAsiaTheme="minorEastAsia" w:hAnsi="Times New Roman" w:cs="Times New Roman"/>
          <w:color w:val="000000" w:themeColor="text1"/>
          <w:sz w:val="24"/>
          <w:szCs w:val="24"/>
        </w:rPr>
      </w:pPr>
    </w:p>
    <w:p w14:paraId="449A003F" w14:textId="77777777" w:rsidR="00BA5BC2" w:rsidRPr="00B07585" w:rsidRDefault="00BA5BC2" w:rsidP="00FF0F01">
      <w:pPr>
        <w:rPr>
          <w:rFonts w:ascii="Times New Roman" w:eastAsiaTheme="minorEastAsia" w:hAnsi="Times New Roman" w:cs="Times New Roman"/>
          <w:iCs/>
          <w:color w:val="000000" w:themeColor="text1"/>
          <w:sz w:val="28"/>
          <w:szCs w:val="28"/>
        </w:rPr>
      </w:pPr>
    </w:p>
    <w:p w14:paraId="115C4EB5" w14:textId="51EF2C49" w:rsidR="00D16F4A" w:rsidRPr="00B07585" w:rsidRDefault="00D16F4A" w:rsidP="00FF0F01">
      <w:pPr>
        <w:rPr>
          <w:rFonts w:ascii="Times New Roman" w:eastAsiaTheme="minorEastAsia" w:hAnsi="Times New Roman" w:cs="Times New Roman"/>
          <w:iCs/>
          <w:color w:val="FF0000"/>
          <w:sz w:val="28"/>
          <w:szCs w:val="28"/>
        </w:rPr>
      </w:pPr>
      <w:r w:rsidRPr="00B07585">
        <w:rPr>
          <w:rFonts w:ascii="Times New Roman" w:eastAsiaTheme="minorEastAsia" w:hAnsi="Times New Roman" w:cs="Times New Roman"/>
          <w:iCs/>
          <w:color w:val="FF0000"/>
          <w:sz w:val="28"/>
          <w:szCs w:val="28"/>
        </w:rPr>
        <w:t>Compressive stress</w:t>
      </w:r>
    </w:p>
    <w:p w14:paraId="1B40E6C0" w14:textId="26DDA1AF" w:rsidR="00D16F4A" w:rsidRPr="00B07585" w:rsidRDefault="00D16F4A"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Stress induced in a body , when subjected two equal and opposite pushes as a result of which there is tendency of decrease in length of the body.it acts normal to the area and it pushes on the area.</w:t>
      </w:r>
    </w:p>
    <w:p w14:paraId="7DB72131" w14:textId="475FC76A" w:rsidR="00222FE9" w:rsidRPr="00B07585" w:rsidRDefault="00222FE9" w:rsidP="00222FE9">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Compressive stress=</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Resisting force</m:t>
              </m:r>
            </m:num>
            <m:den>
              <m:r>
                <w:rPr>
                  <w:rFonts w:ascii="Cambria Math" w:eastAsiaTheme="minorEastAsia" w:hAnsi="Cambria Math" w:cs="Times New Roman"/>
                  <w:color w:val="000000" w:themeColor="text1"/>
                  <w:sz w:val="28"/>
                  <w:szCs w:val="28"/>
                </w:rPr>
                <m:t xml:space="preserve">cross sectional area </m:t>
              </m:r>
            </m:den>
          </m:f>
          <m: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Applied compressive load </m:t>
              </m:r>
            </m:num>
            <m:den>
              <m:r>
                <w:rPr>
                  <w:rFonts w:ascii="Cambria Math" w:eastAsiaTheme="minorEastAsia" w:hAnsi="Cambria Math" w:cs="Times New Roman"/>
                  <w:color w:val="000000" w:themeColor="text1"/>
                  <w:sz w:val="28"/>
                  <w:szCs w:val="28"/>
                </w:rPr>
                <m:t>cross sectional area</m:t>
              </m:r>
            </m:den>
          </m:f>
        </m:oMath>
      </m:oMathPara>
    </w:p>
    <w:p w14:paraId="7581536D" w14:textId="77777777" w:rsidR="00222FE9" w:rsidRPr="00B07585" w:rsidRDefault="00222FE9" w:rsidP="00222FE9">
      <w:pPr>
        <w:spacing w:after="0" w:line="240" w:lineRule="auto"/>
        <w:ind w:left="3600" w:firstLine="720"/>
        <w:rPr>
          <w:rFonts w:ascii="Times New Roman" w:eastAsiaTheme="minorEastAsia" w:hAnsi="Times New Roman" w:cs="Times New Roman"/>
          <w:color w:val="000000" w:themeColor="text1"/>
          <w:sz w:val="24"/>
          <w:szCs w:val="24"/>
        </w:rPr>
      </w:pPr>
      <m:oMath>
        <m:r>
          <w:rPr>
            <w:rFonts w:ascii="Cambria Math" w:eastAsiaTheme="minorEastAsia" w:hAnsi="Cambria Math" w:cs="Times New Roman"/>
            <w:color w:val="000000" w:themeColor="text1"/>
            <w:sz w:val="28"/>
            <w:szCs w:val="28"/>
          </w:rPr>
          <m:t>σ=</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P</m:t>
            </m:r>
          </m:num>
          <m:den>
            <m:r>
              <w:rPr>
                <w:rFonts w:ascii="Cambria Math" w:eastAsiaTheme="minorEastAsia" w:hAnsi="Cambria Math" w:cs="Times New Roman"/>
                <w:color w:val="000000" w:themeColor="text1"/>
                <w:sz w:val="28"/>
                <w:szCs w:val="28"/>
              </w:rPr>
              <m:t>A</m:t>
            </m:r>
          </m:den>
        </m:f>
      </m:oMath>
      <w:r w:rsidRPr="00B07585">
        <w:rPr>
          <w:rFonts w:ascii="Times New Roman" w:eastAsiaTheme="minorEastAsia" w:hAnsi="Times New Roman" w:cs="Times New Roman"/>
          <w:color w:val="000000" w:themeColor="text1"/>
          <w:sz w:val="28"/>
          <w:szCs w:val="28"/>
        </w:rPr>
        <w:t xml:space="preserve">                 </w:t>
      </w:r>
      <m:oMath>
        <m:r>
          <w:rPr>
            <w:rFonts w:ascii="Cambria Math" w:eastAsiaTheme="minorEastAsia" w:hAnsi="Cambria Math" w:cs="Times New Roman"/>
            <w:color w:val="000000" w:themeColor="text1"/>
            <w:sz w:val="28"/>
            <w:szCs w:val="28"/>
          </w:rPr>
          <m:t>(∵P'=P)</m:t>
        </m:r>
      </m:oMath>
    </w:p>
    <w:p w14:paraId="282DBD14" w14:textId="77777777" w:rsidR="001E1EE2" w:rsidRPr="00B07585" w:rsidRDefault="001E1EE2" w:rsidP="00FF0F01">
      <w:pPr>
        <w:rPr>
          <w:rFonts w:ascii="Times New Roman" w:eastAsiaTheme="minorEastAsia" w:hAnsi="Times New Roman" w:cs="Times New Roman"/>
          <w:iCs/>
          <w:color w:val="000000" w:themeColor="text1"/>
          <w:sz w:val="28"/>
          <w:szCs w:val="28"/>
        </w:rPr>
      </w:pPr>
    </w:p>
    <w:p w14:paraId="48F2E349" w14:textId="52805836" w:rsidR="00D16F4A" w:rsidRPr="00B07585" w:rsidRDefault="001E1EE2" w:rsidP="00FF0F01">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Fig shows a bar subjected to compressive  load  at its end . consider section x-x as shown in fig the portion left or right section is in equilibrium if resisting force P’= applied compressive force </w:t>
      </w:r>
      <w:r w:rsidR="00BA5BC2" w:rsidRPr="00B07585">
        <w:rPr>
          <w:rFonts w:ascii="Times New Roman" w:eastAsiaTheme="minorEastAsia" w:hAnsi="Times New Roman" w:cs="Times New Roman"/>
          <w:iCs/>
          <w:color w:val="000000" w:themeColor="text1"/>
          <w:sz w:val="28"/>
          <w:szCs w:val="28"/>
        </w:rPr>
        <w:t>P</w:t>
      </w:r>
      <w:r w:rsidRPr="00B07585">
        <w:rPr>
          <w:rFonts w:ascii="Times New Roman" w:eastAsiaTheme="minorEastAsia" w:hAnsi="Times New Roman" w:cs="Times New Roman"/>
          <w:iCs/>
          <w:color w:val="000000" w:themeColor="text1"/>
          <w:sz w:val="28"/>
          <w:szCs w:val="28"/>
        </w:rPr>
        <w:t xml:space="preserve">. this resisting compressive force per unit cross sectional area is known as compressive stress or unit stress. </w:t>
      </w:r>
    </w:p>
    <w:p w14:paraId="1788CEC4" w14:textId="5EAB18D1" w:rsidR="00222FE9" w:rsidRPr="00B07585" w:rsidRDefault="00EC7778" w:rsidP="00222FE9">
      <w:pPr>
        <w:rPr>
          <w:rFonts w:ascii="Times New Roman" w:eastAsiaTheme="minorEastAsia" w:hAnsi="Times New Roman" w:cs="Times New Roman"/>
          <w:iCs/>
          <w:color w:val="FF0000"/>
          <w:sz w:val="28"/>
          <w:szCs w:val="28"/>
        </w:rPr>
      </w:pPr>
      <w:r w:rsidRPr="00B07585">
        <w:rPr>
          <w:rFonts w:ascii="Times New Roman" w:eastAsiaTheme="minorEastAsia" w:hAnsi="Times New Roman" w:cs="Times New Roman"/>
          <w:iCs/>
          <w:color w:val="FF0000"/>
          <w:sz w:val="28"/>
          <w:szCs w:val="28"/>
        </w:rPr>
        <w:t xml:space="preserve">Compressive strain </w:t>
      </w:r>
    </w:p>
    <w:p w14:paraId="64E3F1C6" w14:textId="4B02B102" w:rsidR="00EC7778" w:rsidRPr="00B07585" w:rsidRDefault="00841C1F" w:rsidP="00222FE9">
      <w:pPr>
        <w:rPr>
          <w:rFonts w:ascii="Times New Roman" w:eastAsiaTheme="minorEastAsia" w:hAnsi="Times New Roman" w:cs="Times New Roman"/>
          <w:iCs/>
          <w:sz w:val="28"/>
          <w:szCs w:val="28"/>
        </w:rPr>
      </w:pPr>
      <w:r w:rsidRPr="00B07585">
        <w:rPr>
          <w:rFonts w:ascii="Times New Roman" w:eastAsiaTheme="minorEastAsia" w:hAnsi="Times New Roman" w:cs="Times New Roman"/>
          <w:iCs/>
          <w:sz w:val="28"/>
          <w:szCs w:val="28"/>
        </w:rPr>
        <w:t>The ratio of decrease in length to the original length is known as compressive strain.</w:t>
      </w:r>
    </w:p>
    <w:p w14:paraId="28ED1155" w14:textId="77777777" w:rsidR="00841C1F" w:rsidRPr="00B07585" w:rsidRDefault="00841C1F" w:rsidP="00841C1F">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Let AB=original length of bar -l</w:t>
      </w:r>
    </w:p>
    <w:p w14:paraId="29BEB7F5" w14:textId="77777777" w:rsidR="00841C1F" w:rsidRPr="00B07585" w:rsidRDefault="00841C1F" w:rsidP="00841C1F">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AC= final length of bar after the application of tensile load P</w:t>
      </w:r>
    </w:p>
    <w:p w14:paraId="14A3EFD3" w14:textId="731CCDB2" w:rsidR="00841C1F" w:rsidRPr="00B07585" w:rsidRDefault="00841C1F" w:rsidP="00841C1F">
      <w:pPr>
        <w:rPr>
          <w:rFonts w:ascii="Times New Roman" w:eastAsiaTheme="minorEastAsia" w:hAnsi="Times New Roman" w:cs="Times New Roman"/>
          <w:iCs/>
          <w:color w:val="000000" w:themeColor="text1"/>
          <w:sz w:val="28"/>
          <w:szCs w:val="28"/>
        </w:rPr>
      </w:pPr>
      <m:oMath>
        <m:r>
          <w:rPr>
            <w:rFonts w:ascii="Cambria Math" w:eastAsiaTheme="minorEastAsia" w:hAnsi="Cambria Math" w:cs="Times New Roman"/>
            <w:color w:val="000000" w:themeColor="text1"/>
            <w:sz w:val="28"/>
            <w:szCs w:val="28"/>
          </w:rPr>
          <m:t>∴</m:t>
        </m:r>
      </m:oMath>
      <w:r w:rsidRPr="00B07585">
        <w:rPr>
          <w:rFonts w:ascii="Times New Roman" w:eastAsiaTheme="minorEastAsia" w:hAnsi="Times New Roman" w:cs="Times New Roman"/>
          <w:iCs/>
          <w:color w:val="000000" w:themeColor="text1"/>
          <w:sz w:val="28"/>
          <w:szCs w:val="28"/>
        </w:rPr>
        <w:t>shortening  of bar=AB-AC=</w:t>
      </w:r>
      <m:oMath>
        <m:r>
          <w:rPr>
            <w:rFonts w:ascii="Cambria Math" w:eastAsiaTheme="minorEastAsia" w:hAnsi="Cambria Math" w:cs="Times New Roman"/>
            <w:color w:val="000000" w:themeColor="text1"/>
            <w:sz w:val="28"/>
            <w:szCs w:val="28"/>
          </w:rPr>
          <m:t>δl</m:t>
        </m:r>
      </m:oMath>
    </w:p>
    <w:p w14:paraId="70341F81" w14:textId="3BB5743A" w:rsidR="00841C1F" w:rsidRPr="00B07585" w:rsidRDefault="00841C1F" w:rsidP="00841C1F">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w:lastRenderedPageBreak/>
            <m:t>Compressive strain=</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Decrease in length of bar </m:t>
              </m:r>
            </m:num>
            <m:den>
              <m:r>
                <w:rPr>
                  <w:rFonts w:ascii="Cambria Math" w:eastAsiaTheme="minorEastAsia" w:hAnsi="Cambria Math" w:cs="Times New Roman"/>
                  <w:color w:val="000000" w:themeColor="text1"/>
                  <w:sz w:val="28"/>
                  <w:szCs w:val="28"/>
                </w:rPr>
                <m:t xml:space="preserve">original length of bar </m:t>
              </m:r>
            </m:den>
          </m:f>
        </m:oMath>
      </m:oMathPara>
    </w:p>
    <w:p w14:paraId="1AA99E5D" w14:textId="0C96C080" w:rsidR="00841C1F" w:rsidRPr="00B07585" w:rsidRDefault="00841C1F" w:rsidP="00841C1F">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 xml:space="preserve">                                       Compressive strain ,             </w:t>
      </w:r>
      <m:oMath>
        <m: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δl</m:t>
            </m:r>
          </m:num>
          <m:den>
            <m:r>
              <w:rPr>
                <w:rFonts w:ascii="Cambria Math" w:eastAsiaTheme="minorEastAsia" w:hAnsi="Cambria Math" w:cs="Times New Roman"/>
                <w:color w:val="000000" w:themeColor="text1"/>
                <w:sz w:val="24"/>
                <w:szCs w:val="24"/>
              </w:rPr>
              <m:t>l</m:t>
            </m:r>
          </m:den>
        </m:f>
      </m:oMath>
    </w:p>
    <w:p w14:paraId="0E639D2F" w14:textId="1761471D" w:rsidR="00942A7E" w:rsidRPr="00B07585" w:rsidRDefault="00942A7E" w:rsidP="00841C1F">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 xml:space="preserve">d=diameter of bolt </w:t>
      </w:r>
    </w:p>
    <w:p w14:paraId="09F1D571" w14:textId="391D91A3" w:rsidR="00942A7E" w:rsidRPr="00B07585" w:rsidRDefault="00942A7E" w:rsidP="00841C1F">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 xml:space="preserve">t=Thickness of plate </w:t>
      </w:r>
    </w:p>
    <w:p w14:paraId="478F26E8" w14:textId="77777777" w:rsidR="009964C3" w:rsidRPr="00B07585" w:rsidRDefault="009964C3" w:rsidP="009964C3">
      <w:pPr>
        <w:spacing w:after="0" w:line="240" w:lineRule="auto"/>
        <w:jc w:val="both"/>
        <w:rPr>
          <w:rFonts w:ascii="Times New Roman" w:eastAsiaTheme="minorEastAsia" w:hAnsi="Times New Roman" w:cs="Times New Roman"/>
          <w:color w:val="ED7D31" w:themeColor="accent2"/>
          <w:sz w:val="24"/>
          <w:szCs w:val="24"/>
        </w:rPr>
      </w:pPr>
      <w:r w:rsidRPr="00B07585">
        <w:rPr>
          <w:rFonts w:ascii="Times New Roman" w:eastAsiaTheme="minorEastAsia" w:hAnsi="Times New Roman" w:cs="Times New Roman"/>
          <w:color w:val="ED7D31" w:themeColor="accent2"/>
          <w:sz w:val="24"/>
          <w:szCs w:val="24"/>
        </w:rPr>
        <w:t>shear stress:</w:t>
      </w:r>
    </w:p>
    <w:p w14:paraId="59D46CDE" w14:textId="77777777" w:rsidR="009964C3" w:rsidRPr="00B07585" w:rsidRDefault="009964C3" w:rsidP="009964C3">
      <w:pPr>
        <w:spacing w:after="0" w:line="240" w:lineRule="auto"/>
        <w:jc w:val="both"/>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color w:val="000000" w:themeColor="text1"/>
          <w:sz w:val="24"/>
          <w:szCs w:val="24"/>
        </w:rPr>
        <w:t>when a body subjected to two equal and opposite forces, acting parallel or tangential across the resisting sections and tends to shear off the body across the section then the force is called shear force and stress induced is called shear stress. Corresponding strain is shear strain</w:t>
      </w:r>
    </w:p>
    <w:p w14:paraId="2CAB6D5C" w14:textId="77777777" w:rsidR="009964C3" w:rsidRPr="00B07585" w:rsidRDefault="009964C3" w:rsidP="00841C1F">
      <w:pPr>
        <w:rPr>
          <w:rFonts w:ascii="Times New Roman" w:eastAsiaTheme="minorEastAsia" w:hAnsi="Times New Roman" w:cs="Times New Roman"/>
          <w:color w:val="FF0000"/>
          <w:sz w:val="28"/>
          <w:szCs w:val="28"/>
        </w:rPr>
      </w:pPr>
    </w:p>
    <w:p w14:paraId="1A9E74B0" w14:textId="5C2C5AFC" w:rsidR="00841C1F" w:rsidRPr="00B07585" w:rsidRDefault="00841C1F" w:rsidP="00841C1F">
      <w:pPr>
        <w:rPr>
          <w:rFonts w:ascii="Times New Roman" w:eastAsiaTheme="minorEastAsia" w:hAnsi="Times New Roman" w:cs="Times New Roman"/>
          <w:color w:val="FF0000"/>
          <w:sz w:val="28"/>
          <w:szCs w:val="28"/>
        </w:rPr>
      </w:pPr>
      <w:r w:rsidRPr="00B07585">
        <w:rPr>
          <w:rFonts w:ascii="Times New Roman" w:eastAsiaTheme="minorEastAsia" w:hAnsi="Times New Roman" w:cs="Times New Roman"/>
          <w:color w:val="FF0000"/>
          <w:sz w:val="28"/>
          <w:szCs w:val="28"/>
        </w:rPr>
        <w:t>Shearing strain</w:t>
      </w:r>
    </w:p>
    <w:p w14:paraId="0EA2396E" w14:textId="175A587E" w:rsidR="00841C1F" w:rsidRPr="00B07585" w:rsidRDefault="00841C1F" w:rsidP="00841C1F">
      <w:pPr>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 xml:space="preserve">Fig  shows a rectangular block of height </w:t>
      </w:r>
      <w:proofErr w:type="spellStart"/>
      <w:r w:rsidRPr="00B07585">
        <w:rPr>
          <w:rFonts w:ascii="Times New Roman" w:eastAsiaTheme="minorEastAsia" w:hAnsi="Times New Roman" w:cs="Times New Roman"/>
          <w:sz w:val="28"/>
          <w:szCs w:val="28"/>
        </w:rPr>
        <w:t>h,length</w:t>
      </w:r>
      <w:proofErr w:type="spellEnd"/>
      <w:r w:rsidRPr="00B07585">
        <w:rPr>
          <w:rFonts w:ascii="Times New Roman" w:eastAsiaTheme="minorEastAsia" w:hAnsi="Times New Roman" w:cs="Times New Roman"/>
          <w:sz w:val="28"/>
          <w:szCs w:val="28"/>
        </w:rPr>
        <w:t xml:space="preserve"> l and unit width is subjected to shear force P on the top and bottom faces. As the bottom face is fixed , the block deformed to the position ABC</w:t>
      </w:r>
      <w:r w:rsidRPr="00B07585">
        <w:rPr>
          <w:rFonts w:ascii="Times New Roman" w:eastAsiaTheme="minorEastAsia" w:hAnsi="Times New Roman" w:cs="Times New Roman"/>
          <w:sz w:val="28"/>
          <w:szCs w:val="28"/>
          <w:vertAlign w:val="subscript"/>
        </w:rPr>
        <w:t>1</w:t>
      </w:r>
      <w:r w:rsidRPr="00B07585">
        <w:rPr>
          <w:rFonts w:ascii="Times New Roman" w:eastAsiaTheme="minorEastAsia" w:hAnsi="Times New Roman" w:cs="Times New Roman"/>
          <w:sz w:val="28"/>
          <w:szCs w:val="28"/>
        </w:rPr>
        <w:t>D</w:t>
      </w:r>
      <w:r w:rsidRPr="00B07585">
        <w:rPr>
          <w:rFonts w:ascii="Times New Roman" w:eastAsiaTheme="minorEastAsia" w:hAnsi="Times New Roman" w:cs="Times New Roman"/>
          <w:sz w:val="28"/>
          <w:szCs w:val="28"/>
          <w:vertAlign w:val="subscript"/>
        </w:rPr>
        <w:t>1</w:t>
      </w:r>
      <w:r w:rsidRPr="00B07585">
        <w:rPr>
          <w:rFonts w:ascii="Times New Roman" w:eastAsiaTheme="minorEastAsia" w:hAnsi="Times New Roman" w:cs="Times New Roman"/>
          <w:sz w:val="28"/>
          <w:szCs w:val="28"/>
        </w:rPr>
        <w:t xml:space="preserve"> due to the applied shear force P as shown in fig </w:t>
      </w:r>
    </w:p>
    <w:p w14:paraId="47895EC1" w14:textId="6852375F" w:rsidR="00841C1F" w:rsidRPr="00B07585" w:rsidRDefault="00841C1F" w:rsidP="00841C1F">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sz w:val="28"/>
          <w:szCs w:val="28"/>
        </w:rPr>
        <w:t xml:space="preserve">Let  </w:t>
      </w:r>
      <m:oMath>
        <m:r>
          <w:rPr>
            <w:rFonts w:ascii="Cambria Math" w:eastAsiaTheme="minorEastAsia" w:hAnsi="Cambria Math" w:cs="Times New Roman"/>
            <w:color w:val="000000" w:themeColor="text1"/>
            <w:sz w:val="28"/>
            <w:szCs w:val="28"/>
          </w:rPr>
          <m:t>δl</m:t>
        </m:r>
      </m:oMath>
      <w:r w:rsidRPr="00B07585">
        <w:rPr>
          <w:rFonts w:ascii="Times New Roman" w:eastAsiaTheme="minorEastAsia" w:hAnsi="Times New Roman" w:cs="Times New Roman"/>
          <w:iCs/>
          <w:color w:val="000000" w:themeColor="text1"/>
          <w:sz w:val="28"/>
          <w:szCs w:val="28"/>
        </w:rPr>
        <w:t xml:space="preserve">=horizontal displacement of the upper face </w:t>
      </w:r>
    </w:p>
    <w:p w14:paraId="35233564" w14:textId="4EE8AA01" w:rsidR="00841C1F" w:rsidRPr="00B07585" w:rsidRDefault="00841C1F" w:rsidP="00841C1F">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h =height of block </w:t>
      </w:r>
    </w:p>
    <w:p w14:paraId="4ECEC63F" w14:textId="3E68DEB3" w:rsidR="00841C1F" w:rsidRPr="00B07585" w:rsidRDefault="00942A7E" w:rsidP="00841C1F">
      <w:pPr>
        <w:rPr>
          <w:rFonts w:ascii="Times New Roman" w:eastAsiaTheme="minorEastAsia" w:hAnsi="Times New Roman" w:cs="Times New Roman"/>
          <w:sz w:val="28"/>
          <w:szCs w:val="28"/>
        </w:rPr>
      </w:pPr>
      <w:r w:rsidRPr="00B07585">
        <w:rPr>
          <w:rFonts w:ascii="Times New Roman" w:eastAsiaTheme="minorEastAsia" w:hAnsi="Times New Roman" w:cs="Times New Roman"/>
          <w:iCs/>
          <w:color w:val="000000" w:themeColor="text1"/>
          <w:sz w:val="28"/>
          <w:szCs w:val="28"/>
        </w:rPr>
        <w:t>shear strain=</w:t>
      </w:r>
      <m:oMath>
        <m:r>
          <w:rPr>
            <w:rFonts w:ascii="Cambria Math" w:eastAsiaTheme="minorEastAsia" w:hAnsi="Cambria Math" w:cs="Times New Roman"/>
            <w:color w:val="000000" w:themeColor="text1"/>
            <w:sz w:val="36"/>
            <w:szCs w:val="36"/>
          </w:rPr>
          <m:t>φ=</m:t>
        </m:r>
        <m:f>
          <m:fPr>
            <m:ctrlPr>
              <w:rPr>
                <w:rFonts w:ascii="Cambria Math" w:eastAsiaTheme="minorEastAsia" w:hAnsi="Cambria Math" w:cs="Times New Roman"/>
                <w:i/>
                <w:iCs/>
                <w:color w:val="000000" w:themeColor="text1"/>
                <w:sz w:val="36"/>
                <w:szCs w:val="36"/>
              </w:rPr>
            </m:ctrlPr>
          </m:fPr>
          <m:num>
            <m:r>
              <w:rPr>
                <w:rFonts w:ascii="Cambria Math" w:eastAsiaTheme="minorEastAsia" w:hAnsi="Cambria Math" w:cs="Times New Roman"/>
                <w:color w:val="000000" w:themeColor="text1"/>
                <w:sz w:val="36"/>
                <w:szCs w:val="36"/>
              </w:rPr>
              <m:t>δl</m:t>
            </m:r>
          </m:num>
          <m:den>
            <m:r>
              <w:rPr>
                <w:rFonts w:ascii="Cambria Math" w:eastAsiaTheme="minorEastAsia" w:hAnsi="Cambria Math" w:cs="Times New Roman"/>
                <w:color w:val="000000" w:themeColor="text1"/>
                <w:sz w:val="36"/>
                <w:szCs w:val="36"/>
              </w:rPr>
              <m:t>h</m:t>
            </m:r>
          </m:den>
        </m:f>
      </m:oMath>
      <w:r w:rsidRPr="00B07585">
        <w:rPr>
          <w:rFonts w:ascii="Times New Roman" w:eastAsiaTheme="minorEastAsia" w:hAnsi="Times New Roman" w:cs="Times New Roman"/>
          <w:iCs/>
          <w:color w:val="000000" w:themeColor="text1"/>
          <w:sz w:val="28"/>
          <w:szCs w:val="28"/>
        </w:rPr>
        <w:t>(</w:t>
      </w:r>
      <m:oMath>
        <m:r>
          <w:rPr>
            <w:rFonts w:ascii="Cambria Math" w:eastAsiaTheme="minorEastAsia" w:hAnsi="Cambria Math" w:cs="Times New Roman"/>
            <w:color w:val="000000" w:themeColor="text1"/>
            <w:sz w:val="28"/>
            <w:szCs w:val="28"/>
          </w:rPr>
          <m:t xml:space="preserve">∵φ is small ,tanφ≈φ </m:t>
        </m:r>
      </m:oMath>
      <w:r w:rsidRPr="00B07585">
        <w:rPr>
          <w:rFonts w:ascii="Times New Roman" w:eastAsiaTheme="minorEastAsia" w:hAnsi="Times New Roman" w:cs="Times New Roman"/>
          <w:sz w:val="28"/>
          <w:szCs w:val="28"/>
        </w:rPr>
        <w:t xml:space="preserve"> )</w:t>
      </w:r>
    </w:p>
    <w:p w14:paraId="5834539D" w14:textId="790BF321" w:rsidR="00942A7E" w:rsidRPr="00B07585" w:rsidRDefault="00942A7E"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Elastic limit: is the maximum stress </w:t>
      </w:r>
      <w:r w:rsidR="0007235D" w:rsidRPr="00B07585">
        <w:rPr>
          <w:rFonts w:ascii="Times New Roman" w:eastAsiaTheme="minorEastAsia" w:hAnsi="Times New Roman" w:cs="Times New Roman"/>
          <w:color w:val="000000" w:themeColor="text1"/>
          <w:sz w:val="28"/>
          <w:szCs w:val="28"/>
        </w:rPr>
        <w:t>from which an elastic body will recover its original state after the removal of the deforming force.</w:t>
      </w:r>
    </w:p>
    <w:p w14:paraId="5A7B3930" w14:textId="444DDE8C" w:rsidR="0007235D" w:rsidRPr="00B07585" w:rsidRDefault="0007235D" w:rsidP="00841C1F">
      <w:pPr>
        <w:rPr>
          <w:rFonts w:ascii="Times New Roman" w:eastAsiaTheme="minorEastAsia" w:hAnsi="Times New Roman" w:cs="Times New Roman"/>
          <w:color w:val="000000" w:themeColor="text1"/>
          <w:sz w:val="28"/>
          <w:szCs w:val="28"/>
        </w:rPr>
      </w:pPr>
    </w:p>
    <w:p w14:paraId="7A5F8137" w14:textId="01B14F77" w:rsidR="0007235D" w:rsidRPr="00B07585" w:rsidRDefault="0007235D" w:rsidP="00841C1F">
      <w:pPr>
        <w:rPr>
          <w:rFonts w:ascii="Times New Roman" w:eastAsiaTheme="minorEastAsia" w:hAnsi="Times New Roman" w:cs="Times New Roman"/>
          <w:color w:val="FF0000"/>
          <w:sz w:val="28"/>
          <w:szCs w:val="28"/>
        </w:rPr>
      </w:pPr>
      <w:r w:rsidRPr="00B07585">
        <w:rPr>
          <w:rFonts w:ascii="Times New Roman" w:eastAsiaTheme="minorEastAsia" w:hAnsi="Times New Roman" w:cs="Times New Roman"/>
          <w:color w:val="FF0000"/>
          <w:sz w:val="28"/>
          <w:szCs w:val="28"/>
        </w:rPr>
        <w:t>Hooks law:</w:t>
      </w:r>
    </w:p>
    <w:p w14:paraId="0A424620" w14:textId="547A848F" w:rsidR="0007235D" w:rsidRPr="00B07585" w:rsidRDefault="0007235D" w:rsidP="00841C1F">
      <w:pPr>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 xml:space="preserve">Hooks law states that within elastic limit stress is directly proportional to strain </w:t>
      </w:r>
    </w:p>
    <w:p w14:paraId="7B3C351E" w14:textId="285F9ED5" w:rsidR="0007235D" w:rsidRPr="00B07585" w:rsidRDefault="0007235D" w:rsidP="00841C1F">
      <w:pPr>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stress</w:t>
      </w:r>
      <m:oMath>
        <m:r>
          <w:rPr>
            <w:rFonts w:ascii="Cambria Math" w:eastAsiaTheme="minorEastAsia" w:hAnsi="Cambria Math" w:cs="Times New Roman"/>
            <w:sz w:val="28"/>
            <w:szCs w:val="28"/>
          </w:rPr>
          <m:t>∝strain</m:t>
        </m:r>
      </m:oMath>
    </w:p>
    <w:p w14:paraId="775D0FB7" w14:textId="77777777" w:rsidR="0007235D" w:rsidRPr="00B07585" w:rsidRDefault="0007235D" w:rsidP="00841C1F">
      <w:pPr>
        <w:rPr>
          <w:rFonts w:ascii="Times New Roman" w:eastAsiaTheme="minorEastAsia" w:hAnsi="Times New Roman" w:cs="Times New Roman"/>
          <w:sz w:val="28"/>
          <w:szCs w:val="28"/>
        </w:rPr>
      </w:pPr>
    </w:p>
    <w:p w14:paraId="0433A2ED" w14:textId="413EFC3E" w:rsidR="0007235D" w:rsidRPr="00B07585" w:rsidRDefault="0007235D" w:rsidP="00841C1F">
      <w:pPr>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 xml:space="preserve">or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stress</m:t>
            </m:r>
          </m:num>
          <m:den>
            <m:r>
              <w:rPr>
                <w:rFonts w:ascii="Cambria Math" w:eastAsiaTheme="minorEastAsia" w:hAnsi="Cambria Math" w:cs="Times New Roman"/>
                <w:sz w:val="28"/>
                <w:szCs w:val="28"/>
              </w:rPr>
              <m:t>strain</m:t>
            </m:r>
          </m:den>
        </m:f>
        <m:r>
          <w:rPr>
            <w:rFonts w:ascii="Cambria Math" w:eastAsiaTheme="minorEastAsia" w:hAnsi="Cambria Math" w:cs="Times New Roman"/>
            <w:sz w:val="28"/>
            <w:szCs w:val="28"/>
          </w:rPr>
          <m:t>=a constant</m:t>
        </m:r>
      </m:oMath>
    </w:p>
    <w:p w14:paraId="77C68125" w14:textId="77777777" w:rsidR="0007235D" w:rsidRPr="00B07585" w:rsidRDefault="0007235D" w:rsidP="00841C1F">
      <w:pPr>
        <w:rPr>
          <w:rFonts w:ascii="Times New Roman" w:eastAsiaTheme="minorEastAsia" w:hAnsi="Times New Roman" w:cs="Times New Roman"/>
          <w:color w:val="000000" w:themeColor="text1"/>
          <w:sz w:val="28"/>
          <w:szCs w:val="28"/>
        </w:rPr>
      </w:pPr>
    </w:p>
    <w:p w14:paraId="60C65982" w14:textId="0CDAA809" w:rsidR="00942A7E" w:rsidRPr="00B07585" w:rsidRDefault="0007235D"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this constant is known as coefficient of </w:t>
      </w:r>
      <w:proofErr w:type="spellStart"/>
      <w:r w:rsidRPr="00B07585">
        <w:rPr>
          <w:rFonts w:ascii="Times New Roman" w:eastAsiaTheme="minorEastAsia" w:hAnsi="Times New Roman" w:cs="Times New Roman"/>
          <w:color w:val="000000" w:themeColor="text1"/>
          <w:sz w:val="28"/>
          <w:szCs w:val="28"/>
        </w:rPr>
        <w:t>elastiacity</w:t>
      </w:r>
      <w:proofErr w:type="spellEnd"/>
      <w:r w:rsidRPr="00B07585">
        <w:rPr>
          <w:rFonts w:ascii="Times New Roman" w:eastAsiaTheme="minorEastAsia" w:hAnsi="Times New Roman" w:cs="Times New Roman"/>
          <w:color w:val="000000" w:themeColor="text1"/>
          <w:sz w:val="28"/>
          <w:szCs w:val="28"/>
        </w:rPr>
        <w:t xml:space="preserve"> or modulus of elasticity.</w:t>
      </w:r>
    </w:p>
    <w:p w14:paraId="3B6D24DB" w14:textId="00DAB357" w:rsidR="0007235D" w:rsidRPr="00B07585" w:rsidRDefault="0007235D" w:rsidP="00841C1F">
      <w:pPr>
        <w:rPr>
          <w:rFonts w:ascii="Times New Roman" w:eastAsiaTheme="minorEastAsia" w:hAnsi="Times New Roman" w:cs="Times New Roman"/>
          <w:color w:val="000000" w:themeColor="text1"/>
          <w:sz w:val="28"/>
          <w:szCs w:val="28"/>
        </w:rPr>
      </w:pPr>
    </w:p>
    <w:p w14:paraId="71D9E7E1" w14:textId="77777777" w:rsidR="009964C3" w:rsidRPr="00B07585" w:rsidRDefault="009964C3" w:rsidP="009964C3">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ED7D31" w:themeColor="accent2"/>
          <w:sz w:val="28"/>
          <w:szCs w:val="28"/>
        </w:rPr>
        <w:t xml:space="preserve">Bearing stress </w:t>
      </w:r>
      <w:r w:rsidRPr="00B07585">
        <w:rPr>
          <w:rFonts w:ascii="Times New Roman" w:eastAsiaTheme="minorEastAsia" w:hAnsi="Times New Roman" w:cs="Times New Roman"/>
          <w:iCs/>
          <w:color w:val="000000" w:themeColor="text1"/>
          <w:sz w:val="28"/>
          <w:szCs w:val="28"/>
        </w:rPr>
        <w:t>: It is a localized compressive stress induced at the surface of contact between two members of a machine part that are relatively at rest.</w:t>
      </w:r>
    </w:p>
    <w:p w14:paraId="4FA1A3FD" w14:textId="77777777" w:rsidR="009964C3" w:rsidRPr="00B07585" w:rsidRDefault="009964C3" w:rsidP="009964C3">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noProof/>
          <w:color w:val="000000" w:themeColor="text1"/>
          <w:sz w:val="28"/>
          <w:szCs w:val="28"/>
        </w:rPr>
        <w:lastRenderedPageBreak/>
        <w:drawing>
          <wp:inline distT="0" distB="0" distL="0" distR="0" wp14:anchorId="444BB3EF" wp14:editId="2742AFCB">
            <wp:extent cx="2444750" cy="1212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4750" cy="1212850"/>
                    </a:xfrm>
                    <a:prstGeom prst="rect">
                      <a:avLst/>
                    </a:prstGeom>
                    <a:noFill/>
                    <a:ln>
                      <a:noFill/>
                    </a:ln>
                  </pic:spPr>
                </pic:pic>
              </a:graphicData>
            </a:graphic>
          </wp:inline>
        </w:drawing>
      </w:r>
    </w:p>
    <w:p w14:paraId="071D077E" w14:textId="77777777" w:rsidR="009964C3" w:rsidRPr="00B07585" w:rsidRDefault="009964C3" w:rsidP="009964C3">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 xml:space="preserve">Consider two plates connected by a bolt as shown in fig .the bolt exerts  </w:t>
      </w:r>
      <w:proofErr w:type="spellStart"/>
      <w:r w:rsidRPr="00B07585">
        <w:rPr>
          <w:rFonts w:ascii="Times New Roman" w:eastAsiaTheme="minorEastAsia" w:hAnsi="Times New Roman" w:cs="Times New Roman"/>
          <w:iCs/>
          <w:color w:val="000000" w:themeColor="text1"/>
          <w:sz w:val="28"/>
          <w:szCs w:val="28"/>
        </w:rPr>
        <w:t>aresisting</w:t>
      </w:r>
      <w:proofErr w:type="spellEnd"/>
      <w:r w:rsidRPr="00B07585">
        <w:rPr>
          <w:rFonts w:ascii="Times New Roman" w:eastAsiaTheme="minorEastAsia" w:hAnsi="Times New Roman" w:cs="Times New Roman"/>
          <w:iCs/>
          <w:color w:val="000000" w:themeColor="text1"/>
          <w:sz w:val="28"/>
          <w:szCs w:val="28"/>
        </w:rPr>
        <w:t xml:space="preserve"> force P’=,equal and opposite to the forces P exerted by the plate on the bolt.</w:t>
      </w:r>
    </w:p>
    <w:p w14:paraId="7FB5136F" w14:textId="77777777" w:rsidR="009964C3" w:rsidRPr="00B07585" w:rsidRDefault="009964C3" w:rsidP="009964C3">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Bearing  stress=</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Resisting force exerted by the bolt on plate </m:t>
              </m:r>
            </m:num>
            <m:den>
              <m:r>
                <w:rPr>
                  <w:rFonts w:ascii="Cambria Math" w:eastAsiaTheme="minorEastAsia" w:hAnsi="Cambria Math" w:cs="Times New Roman"/>
                  <w:color w:val="000000" w:themeColor="text1"/>
                  <w:sz w:val="28"/>
                  <w:szCs w:val="28"/>
                </w:rPr>
                <m:t>projection area of bolt on the plate  section</m:t>
              </m:r>
            </m:den>
          </m:f>
          <m: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Force  exerted by the plate on the bolt </m:t>
              </m:r>
            </m:num>
            <m:den>
              <m:r>
                <w:rPr>
                  <w:rFonts w:ascii="Cambria Math" w:eastAsiaTheme="minorEastAsia" w:hAnsi="Cambria Math" w:cs="Times New Roman"/>
                  <w:color w:val="000000" w:themeColor="text1"/>
                  <w:sz w:val="28"/>
                  <w:szCs w:val="28"/>
                </w:rPr>
                <m:t>projection area of bolt on the plate  section</m:t>
              </m:r>
            </m:den>
          </m:f>
        </m:oMath>
      </m:oMathPara>
    </w:p>
    <w:p w14:paraId="60B77F09" w14:textId="77777777" w:rsidR="009964C3" w:rsidRPr="00B07585" w:rsidRDefault="00AB1E3D" w:rsidP="009964C3">
      <w:pPr>
        <w:spacing w:after="0" w:line="240" w:lineRule="auto"/>
        <w:ind w:left="3600" w:firstLine="720"/>
        <w:rPr>
          <w:rFonts w:ascii="Times New Roman" w:eastAsiaTheme="minorEastAsia" w:hAnsi="Times New Roman" w:cs="Times New Roman"/>
          <w:color w:val="000000" w:themeColor="text1"/>
          <w:sz w:val="28"/>
          <w:szCs w:val="28"/>
        </w:rPr>
      </w:pPr>
      <m:oMath>
        <m:sSub>
          <m:sSubPr>
            <m:ctrlPr>
              <w:rPr>
                <w:rFonts w:ascii="Cambria Math" w:eastAsiaTheme="minorEastAsia" w:hAnsi="Cambria Math" w:cs="Times New Roman"/>
                <w:i/>
                <w:color w:val="000000" w:themeColor="text1"/>
                <w:sz w:val="28"/>
                <w:szCs w:val="28"/>
              </w:rPr>
            </m:ctrlPr>
          </m:sSubPr>
          <m:e>
            <m:r>
              <w:rPr>
                <w:rFonts w:ascii="Cambria Math" w:eastAsiaTheme="minorEastAsia" w:hAnsi="Cambria Math" w:cs="Times New Roman"/>
                <w:color w:val="000000" w:themeColor="text1"/>
                <w:sz w:val="28"/>
                <w:szCs w:val="28"/>
              </w:rPr>
              <m:t>σ</m:t>
            </m:r>
          </m:e>
          <m:sub>
            <m:r>
              <w:rPr>
                <w:rFonts w:ascii="Cambria Math" w:eastAsiaTheme="minorEastAsia" w:hAnsi="Cambria Math" w:cs="Times New Roman"/>
                <w:color w:val="000000" w:themeColor="text1"/>
                <w:sz w:val="28"/>
                <w:szCs w:val="28"/>
              </w:rPr>
              <m:t>b</m:t>
            </m:r>
          </m:sub>
        </m:sSub>
        <m: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P</m:t>
            </m:r>
          </m:num>
          <m:den>
            <m:r>
              <w:rPr>
                <w:rFonts w:ascii="Cambria Math" w:eastAsiaTheme="minorEastAsia" w:hAnsi="Cambria Math" w:cs="Times New Roman"/>
                <w:color w:val="000000" w:themeColor="text1"/>
                <w:sz w:val="28"/>
                <w:szCs w:val="28"/>
              </w:rPr>
              <m:t>dt</m:t>
            </m:r>
          </m:den>
        </m:f>
      </m:oMath>
      <w:r w:rsidR="009964C3" w:rsidRPr="00B07585">
        <w:rPr>
          <w:rFonts w:ascii="Times New Roman" w:eastAsiaTheme="minorEastAsia" w:hAnsi="Times New Roman" w:cs="Times New Roman"/>
          <w:color w:val="000000" w:themeColor="text1"/>
          <w:sz w:val="28"/>
          <w:szCs w:val="28"/>
        </w:rPr>
        <w:t xml:space="preserve">                 </w:t>
      </w:r>
      <m:oMath>
        <m:r>
          <w:rPr>
            <w:rFonts w:ascii="Cambria Math" w:eastAsiaTheme="minorEastAsia" w:hAnsi="Cambria Math" w:cs="Times New Roman"/>
            <w:color w:val="000000" w:themeColor="text1"/>
            <w:sz w:val="28"/>
            <w:szCs w:val="28"/>
          </w:rPr>
          <m:t>(∵P'=P)</m:t>
        </m:r>
      </m:oMath>
    </w:p>
    <w:p w14:paraId="7A9163E4" w14:textId="77777777" w:rsidR="009964C3" w:rsidRPr="00B07585" w:rsidRDefault="009964C3" w:rsidP="009964C3">
      <w:pPr>
        <w:spacing w:after="0" w:line="240" w:lineRule="auto"/>
        <w:ind w:left="3600" w:firstLine="720"/>
        <w:rPr>
          <w:rFonts w:ascii="Times New Roman" w:eastAsiaTheme="minorEastAsia" w:hAnsi="Times New Roman" w:cs="Times New Roman"/>
          <w:color w:val="000000" w:themeColor="text1"/>
          <w:sz w:val="24"/>
          <w:szCs w:val="24"/>
        </w:rPr>
      </w:pPr>
    </w:p>
    <w:p w14:paraId="36B22A0C" w14:textId="77777777" w:rsidR="009964C3" w:rsidRPr="00B07585" w:rsidRDefault="009964C3" w:rsidP="009964C3">
      <w:pPr>
        <w:spacing w:after="0" w:line="240" w:lineRule="auto"/>
        <w:ind w:left="3600" w:firstLine="720"/>
        <w:rPr>
          <w:rFonts w:ascii="Times New Roman" w:eastAsiaTheme="minorEastAsia" w:hAnsi="Times New Roman" w:cs="Times New Roman"/>
          <w:color w:val="000000" w:themeColor="text1"/>
          <w:sz w:val="24"/>
          <w:szCs w:val="24"/>
        </w:rPr>
      </w:pPr>
    </w:p>
    <w:p w14:paraId="6C03F0E3" w14:textId="77777777" w:rsidR="009964C3" w:rsidRPr="00B07585" w:rsidRDefault="009964C3" w:rsidP="009964C3">
      <w:pPr>
        <w:spacing w:after="0" w:line="240" w:lineRule="auto"/>
        <w:ind w:left="3600" w:firstLine="720"/>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 xml:space="preserve">Where d=diameter of bolt  </w:t>
      </w:r>
    </w:p>
    <w:p w14:paraId="6E3D2F32" w14:textId="77777777" w:rsidR="009964C3" w:rsidRPr="00B07585" w:rsidRDefault="009964C3" w:rsidP="009964C3">
      <w:pPr>
        <w:spacing w:after="0" w:line="240" w:lineRule="auto"/>
        <w:ind w:left="3600" w:firstLine="720"/>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t= thickness of plate</w:t>
      </w:r>
    </w:p>
    <w:p w14:paraId="3C487F62" w14:textId="77777777" w:rsidR="009964C3" w:rsidRPr="00B07585" w:rsidRDefault="009964C3" w:rsidP="009964C3">
      <w:pPr>
        <w:spacing w:after="0" w:line="240" w:lineRule="auto"/>
        <w:ind w:left="3600" w:firstLine="720"/>
        <w:rPr>
          <w:rFonts w:ascii="Times New Roman" w:eastAsiaTheme="minorEastAsia" w:hAnsi="Times New Roman" w:cs="Times New Roman"/>
          <w:color w:val="000000" w:themeColor="text1"/>
          <w:sz w:val="24"/>
          <w:szCs w:val="24"/>
        </w:rPr>
      </w:pPr>
    </w:p>
    <w:p w14:paraId="611EB385" w14:textId="77777777" w:rsidR="009964C3" w:rsidRPr="00B07585" w:rsidRDefault="009964C3" w:rsidP="00841C1F">
      <w:pPr>
        <w:rPr>
          <w:rFonts w:ascii="Times New Roman" w:eastAsiaTheme="minorEastAsia" w:hAnsi="Times New Roman" w:cs="Times New Roman"/>
          <w:color w:val="000000" w:themeColor="text1"/>
          <w:sz w:val="28"/>
          <w:szCs w:val="28"/>
        </w:rPr>
      </w:pPr>
    </w:p>
    <w:p w14:paraId="596EC854" w14:textId="1E2C9968" w:rsidR="0007235D" w:rsidRPr="00B07585" w:rsidRDefault="0007235D" w:rsidP="00841C1F">
      <w:pPr>
        <w:rPr>
          <w:rFonts w:ascii="Times New Roman" w:eastAsiaTheme="minorEastAsia" w:hAnsi="Times New Roman" w:cs="Times New Roman"/>
          <w:color w:val="FF0000"/>
          <w:sz w:val="28"/>
          <w:szCs w:val="28"/>
        </w:rPr>
      </w:pPr>
      <w:r w:rsidRPr="00B07585">
        <w:rPr>
          <w:rFonts w:ascii="Times New Roman" w:eastAsiaTheme="minorEastAsia" w:hAnsi="Times New Roman" w:cs="Times New Roman"/>
          <w:color w:val="FF0000"/>
          <w:sz w:val="28"/>
          <w:szCs w:val="28"/>
        </w:rPr>
        <w:t>Elastic constants</w:t>
      </w:r>
    </w:p>
    <w:p w14:paraId="3005DDA9" w14:textId="5CACB148" w:rsidR="0007235D" w:rsidRPr="00B07585" w:rsidRDefault="0007235D"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FF0000"/>
          <w:sz w:val="28"/>
          <w:szCs w:val="28"/>
        </w:rPr>
        <w:t xml:space="preserve">Youngs </w:t>
      </w:r>
      <w:r w:rsidR="009964C3" w:rsidRPr="00B07585">
        <w:rPr>
          <w:rFonts w:ascii="Times New Roman" w:eastAsiaTheme="minorEastAsia" w:hAnsi="Times New Roman" w:cs="Times New Roman"/>
          <w:color w:val="FF0000"/>
          <w:sz w:val="28"/>
          <w:szCs w:val="28"/>
        </w:rPr>
        <w:t xml:space="preserve">modulus(E) : </w:t>
      </w:r>
      <w:r w:rsidR="009964C3" w:rsidRPr="00B07585">
        <w:rPr>
          <w:rFonts w:ascii="Times New Roman" w:eastAsiaTheme="minorEastAsia" w:hAnsi="Times New Roman" w:cs="Times New Roman"/>
          <w:color w:val="000000" w:themeColor="text1"/>
          <w:sz w:val="28"/>
          <w:szCs w:val="28"/>
        </w:rPr>
        <w:t>The ratio between tensile stress and tensile strain or compressive stress and compressive strain is called young’s modulus or modulus of elasticity.</w:t>
      </w:r>
      <w:r w:rsidR="00AE1A8C" w:rsidRPr="00B07585">
        <w:rPr>
          <w:rFonts w:ascii="Times New Roman" w:eastAsiaTheme="minorEastAsia" w:hAnsi="Times New Roman" w:cs="Times New Roman"/>
          <w:color w:val="000000" w:themeColor="text1"/>
          <w:sz w:val="28"/>
          <w:szCs w:val="28"/>
        </w:rPr>
        <w:t xml:space="preserve"> It is denoted by E</w:t>
      </w:r>
    </w:p>
    <w:p w14:paraId="4E646607" w14:textId="2C925CDF" w:rsidR="009964C3" w:rsidRPr="00B07585" w:rsidRDefault="009964C3" w:rsidP="009964C3">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Tensile stress </m:t>
              </m:r>
            </m:num>
            <m:den>
              <m:r>
                <w:rPr>
                  <w:rFonts w:ascii="Cambria Math" w:eastAsiaTheme="minorEastAsia" w:hAnsi="Cambria Math" w:cs="Times New Roman"/>
                  <w:color w:val="000000" w:themeColor="text1"/>
                  <w:sz w:val="28"/>
                  <w:szCs w:val="28"/>
                </w:rPr>
                <m:t>Tensile strain</m:t>
              </m:r>
            </m:den>
          </m:f>
        </m:oMath>
      </m:oMathPara>
    </w:p>
    <w:p w14:paraId="5C3AB0A9" w14:textId="3CA06E32" w:rsidR="00AE1A8C" w:rsidRPr="00B07585" w:rsidRDefault="00AE1A8C"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iCs/>
          <w:color w:val="000000" w:themeColor="text1"/>
          <w:sz w:val="28"/>
          <w:szCs w:val="28"/>
        </w:rPr>
        <w:t>or</w:t>
      </w:r>
      <m:oMath>
        <m:r>
          <m:rPr>
            <m:sty m:val="p"/>
          </m:rPr>
          <w:rPr>
            <w:rFonts w:ascii="Cambria Math" w:eastAsiaTheme="minorEastAsia" w:hAnsi="Cambria Math" w:cs="Times New Roman"/>
            <w:color w:val="000000" w:themeColor="text1"/>
            <w:sz w:val="28"/>
            <w:szCs w:val="28"/>
          </w:rPr>
          <w:br/>
        </m:r>
      </m:oMath>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color w:val="000000" w:themeColor="text1"/>
                  <w:sz w:val="28"/>
                  <w:szCs w:val="28"/>
                </w:rPr>
              </m:ctrlPr>
            </m:fPr>
            <m:num>
              <m:r>
                <m:rPr>
                  <m:sty m:val="p"/>
                </m:rPr>
                <w:rPr>
                  <w:rFonts w:ascii="Cambria Math" w:eastAsiaTheme="minorEastAsia" w:hAnsi="Cambria Math" w:cs="Times New Roman"/>
                  <w:color w:val="000000" w:themeColor="text1"/>
                  <w:sz w:val="28"/>
                  <w:szCs w:val="28"/>
                </w:rPr>
                <m:t xml:space="preserve">Compressive stress </m:t>
              </m:r>
            </m:num>
            <m:den>
              <m:r>
                <m:rPr>
                  <m:sty m:val="p"/>
                </m:rPr>
                <w:rPr>
                  <w:rFonts w:ascii="Cambria Math" w:eastAsiaTheme="minorEastAsia" w:hAnsi="Cambria Math" w:cs="Times New Roman"/>
                  <w:color w:val="000000" w:themeColor="text1"/>
                  <w:sz w:val="28"/>
                  <w:szCs w:val="28"/>
                </w:rPr>
                <m:t>compressive strain</m:t>
              </m:r>
            </m:den>
          </m:f>
        </m:oMath>
      </m:oMathPara>
    </w:p>
    <w:p w14:paraId="71B04336" w14:textId="477B2C2A" w:rsidR="00AE1A8C" w:rsidRPr="00B07585" w:rsidRDefault="00AE1A8C" w:rsidP="00AE1A8C">
      <w:pPr>
        <w:rPr>
          <w:rFonts w:ascii="Times New Roman" w:eastAsiaTheme="minorEastAsia" w:hAnsi="Times New Roman" w:cs="Times New Roman"/>
          <w:color w:val="000000" w:themeColor="text1"/>
          <w:sz w:val="28"/>
          <w:szCs w:val="28"/>
        </w:rPr>
      </w:pPr>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σ</m:t>
              </m:r>
            </m:num>
            <m:den>
              <m:r>
                <w:rPr>
                  <w:rFonts w:ascii="Cambria Math" w:eastAsiaTheme="minorEastAsia" w:hAnsi="Cambria Math" w:cs="Times New Roman"/>
                  <w:color w:val="000000" w:themeColor="text1"/>
                  <w:sz w:val="28"/>
                  <w:szCs w:val="28"/>
                </w:rPr>
                <m:t>ε</m:t>
              </m:r>
            </m:den>
          </m:f>
        </m:oMath>
      </m:oMathPara>
    </w:p>
    <w:p w14:paraId="29A3A58D" w14:textId="77777777" w:rsidR="00AE1A8C" w:rsidRPr="00B07585" w:rsidRDefault="00AE1A8C" w:rsidP="00AE1A8C">
      <w:pPr>
        <w:rPr>
          <w:rFonts w:ascii="Times New Roman" w:eastAsiaTheme="minorEastAsia" w:hAnsi="Times New Roman" w:cs="Times New Roman"/>
          <w:color w:val="FF0000"/>
          <w:sz w:val="28"/>
          <w:szCs w:val="28"/>
        </w:rPr>
      </w:pPr>
    </w:p>
    <w:p w14:paraId="1D8CC3C8" w14:textId="77777777" w:rsidR="00AE1A8C" w:rsidRPr="00B07585" w:rsidRDefault="00AE1A8C" w:rsidP="00AE1A8C">
      <w:pPr>
        <w:rPr>
          <w:rFonts w:ascii="Times New Roman" w:eastAsiaTheme="minorEastAsia" w:hAnsi="Times New Roman" w:cs="Times New Roman"/>
          <w:color w:val="FF0000"/>
          <w:sz w:val="28"/>
          <w:szCs w:val="28"/>
        </w:rPr>
      </w:pPr>
    </w:p>
    <w:p w14:paraId="4839218C" w14:textId="08416385" w:rsidR="00AE1A8C" w:rsidRPr="00B07585" w:rsidRDefault="00AE1A8C"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FF0000"/>
          <w:sz w:val="28"/>
          <w:szCs w:val="28"/>
        </w:rPr>
        <w:t>2 .Rigidity modulus(C):</w:t>
      </w:r>
      <w:r w:rsidRPr="00B07585">
        <w:rPr>
          <w:rFonts w:ascii="Times New Roman" w:eastAsiaTheme="minorEastAsia" w:hAnsi="Times New Roman" w:cs="Times New Roman"/>
          <w:color w:val="000000" w:themeColor="text1"/>
          <w:sz w:val="28"/>
          <w:szCs w:val="28"/>
        </w:rPr>
        <w:t>The ratio between shear stress and shear strain is called shear modulus</w:t>
      </w:r>
    </w:p>
    <w:p w14:paraId="27DBD797" w14:textId="4F93A262" w:rsidR="00AE1A8C" w:rsidRPr="00B07585" w:rsidRDefault="00AE1A8C"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Or rigidity modulus .it is denote by C or G or N</w:t>
      </w:r>
    </w:p>
    <w:p w14:paraId="519C4888" w14:textId="41D0AC19" w:rsidR="00AE1A8C" w:rsidRPr="00B07585" w:rsidRDefault="00AE1A8C" w:rsidP="00AE1A8C">
      <w:pPr>
        <w:rPr>
          <w:rFonts w:ascii="Times New Roman" w:eastAsiaTheme="minorEastAsia" w:hAnsi="Times New Roman" w:cs="Times New Roman"/>
          <w:color w:val="000000" w:themeColor="text1"/>
          <w:sz w:val="28"/>
          <w:szCs w:val="28"/>
        </w:rPr>
      </w:pPr>
      <m:oMathPara>
        <m:oMath>
          <m:r>
            <w:rPr>
              <w:rFonts w:ascii="Cambria Math" w:eastAsiaTheme="minorEastAsia" w:hAnsi="Cambria Math" w:cs="Times New Roman"/>
              <w:color w:val="000000" w:themeColor="text1"/>
              <w:sz w:val="28"/>
              <w:szCs w:val="28"/>
            </w:rPr>
            <m:t>C=</m:t>
          </m:r>
          <m:f>
            <m:fPr>
              <m:ctrlPr>
                <w:rPr>
                  <w:rFonts w:ascii="Cambria Math" w:eastAsiaTheme="minorEastAsia" w:hAnsi="Cambria Math" w:cs="Times New Roman"/>
                  <w:color w:val="000000" w:themeColor="text1"/>
                  <w:sz w:val="28"/>
                  <w:szCs w:val="28"/>
                </w:rPr>
              </m:ctrlPr>
            </m:fPr>
            <m:num>
              <m:r>
                <m:rPr>
                  <m:sty m:val="p"/>
                </m:rPr>
                <w:rPr>
                  <w:rFonts w:ascii="Cambria Math" w:eastAsiaTheme="minorEastAsia" w:hAnsi="Cambria Math" w:cs="Times New Roman"/>
                  <w:color w:val="000000" w:themeColor="text1"/>
                  <w:sz w:val="28"/>
                  <w:szCs w:val="28"/>
                </w:rPr>
                <m:t xml:space="preserve">Shear stress </m:t>
              </m:r>
            </m:num>
            <m:den>
              <m:r>
                <m:rPr>
                  <m:sty m:val="p"/>
                </m:rPr>
                <w:rPr>
                  <w:rFonts w:ascii="Cambria Math" w:eastAsiaTheme="minorEastAsia" w:hAnsi="Cambria Math" w:cs="Times New Roman"/>
                  <w:color w:val="000000" w:themeColor="text1"/>
                  <w:sz w:val="28"/>
                  <w:szCs w:val="28"/>
                </w:rPr>
                <m:t>shear strain</m:t>
              </m:r>
            </m:den>
          </m:f>
        </m:oMath>
      </m:oMathPara>
    </w:p>
    <w:p w14:paraId="7D670EC6" w14:textId="119B53A9" w:rsidR="00AE1A8C" w:rsidRPr="00B07585" w:rsidRDefault="00AE1A8C" w:rsidP="00AE1A8C">
      <w:pPr>
        <w:rPr>
          <w:rFonts w:ascii="Times New Roman" w:eastAsiaTheme="minorEastAsia" w:hAnsi="Times New Roman" w:cs="Times New Roman"/>
          <w:color w:val="000000" w:themeColor="text1"/>
          <w:sz w:val="28"/>
          <w:szCs w:val="28"/>
        </w:rPr>
      </w:pPr>
    </w:p>
    <w:p w14:paraId="21E17F40" w14:textId="77777777" w:rsidR="00557DC9" w:rsidRPr="00B07585" w:rsidRDefault="00AE1A8C"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lastRenderedPageBreak/>
        <w:t xml:space="preserve">3.Bulk modulus(K): The ratio of direct stress to </w:t>
      </w:r>
      <w:r w:rsidR="00557DC9" w:rsidRPr="00B07585">
        <w:rPr>
          <w:rFonts w:ascii="Times New Roman" w:eastAsiaTheme="minorEastAsia" w:hAnsi="Times New Roman" w:cs="Times New Roman"/>
          <w:color w:val="000000" w:themeColor="text1"/>
          <w:sz w:val="28"/>
          <w:szCs w:val="28"/>
        </w:rPr>
        <w:t>the corresponding volumetric strain is known as bulk modulus . It is denoted by K</w:t>
      </w:r>
    </w:p>
    <w:p w14:paraId="2E7BD4D4" w14:textId="4CD0B6AD" w:rsidR="00557DC9" w:rsidRPr="00B07585" w:rsidRDefault="00557DC9" w:rsidP="00557DC9">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m:oMath>
        <m:r>
          <m:rPr>
            <m:sty m:val="p"/>
          </m:rPr>
          <w:rPr>
            <w:rFonts w:ascii="Cambria Math" w:eastAsiaTheme="minorEastAsia" w:hAnsi="Cambria Math" w:cs="Times New Roman"/>
            <w:color w:val="000000" w:themeColor="text1"/>
            <w:sz w:val="28"/>
            <w:szCs w:val="28"/>
          </w:rPr>
          <w:br/>
        </m:r>
      </m:oMath>
      <m:oMathPara>
        <m:oMath>
          <m:r>
            <w:rPr>
              <w:rFonts w:ascii="Cambria Math" w:eastAsiaTheme="minorEastAsia" w:hAnsi="Cambria Math" w:cs="Times New Roman"/>
              <w:color w:val="000000" w:themeColor="text1"/>
              <w:sz w:val="28"/>
              <w:szCs w:val="28"/>
            </w:rPr>
            <m:t>K</m:t>
          </m:r>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Cs/>
                  <w:color w:val="000000" w:themeColor="text1"/>
                  <w:sz w:val="28"/>
                  <w:szCs w:val="28"/>
                </w:rPr>
              </m:ctrlPr>
            </m:fPr>
            <m:num>
              <m:r>
                <m:rPr>
                  <m:sty m:val="p"/>
                </m:rPr>
                <w:rPr>
                  <w:rFonts w:ascii="Cambria Math" w:eastAsiaTheme="minorEastAsia" w:hAnsi="Cambria Math" w:cs="Times New Roman"/>
                  <w:color w:val="000000" w:themeColor="text1"/>
                  <w:sz w:val="28"/>
                  <w:szCs w:val="28"/>
                </w:rPr>
                <m:t xml:space="preserve">stress </m:t>
              </m:r>
            </m:num>
            <m:den>
              <m:r>
                <m:rPr>
                  <m:sty m:val="p"/>
                </m:rPr>
                <w:rPr>
                  <w:rFonts w:ascii="Cambria Math" w:eastAsiaTheme="minorEastAsia" w:hAnsi="Cambria Math" w:cs="Times New Roman"/>
                  <w:color w:val="000000" w:themeColor="text1"/>
                  <w:sz w:val="28"/>
                  <w:szCs w:val="28"/>
                </w:rPr>
                <m:t>Volumetric strain</m:t>
              </m:r>
            </m:den>
          </m:f>
        </m:oMath>
      </m:oMathPara>
    </w:p>
    <w:p w14:paraId="0EE53AFC" w14:textId="5FA0A0D4" w:rsidR="00AE1A8C" w:rsidRPr="00B07585" w:rsidRDefault="00557DC9" w:rsidP="00AE1A8C">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color w:val="000000" w:themeColor="text1"/>
          <w:sz w:val="28"/>
          <w:szCs w:val="28"/>
        </w:rPr>
        <w:t xml:space="preserve"> </w:t>
      </w:r>
    </w:p>
    <w:p w14:paraId="6DC964DD" w14:textId="6AF73E41" w:rsidR="00AE1A8C" w:rsidRPr="00B07585" w:rsidRDefault="00A82C83" w:rsidP="00AE1A8C">
      <w:pPr>
        <w:rPr>
          <w:rFonts w:ascii="Times New Roman" w:eastAsiaTheme="minorEastAsia" w:hAnsi="Times New Roman" w:cs="Times New Roman"/>
          <w:color w:val="FF0000"/>
          <w:sz w:val="28"/>
          <w:szCs w:val="28"/>
        </w:rPr>
      </w:pPr>
      <w:r w:rsidRPr="00B07585">
        <w:rPr>
          <w:rFonts w:ascii="Times New Roman" w:eastAsiaTheme="minorEastAsia" w:hAnsi="Times New Roman" w:cs="Times New Roman"/>
          <w:color w:val="FF0000"/>
          <w:sz w:val="28"/>
          <w:szCs w:val="28"/>
        </w:rPr>
        <w:t>2.11 Extension or elongation and shortening of bar</w:t>
      </w:r>
    </w:p>
    <w:p w14:paraId="2A1C3249" w14:textId="5B5AC371" w:rsidR="00A82C83" w:rsidRPr="00B07585" w:rsidRDefault="00A82C83"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When a bar subjected to tensile load ,it will elongates </w:t>
      </w:r>
      <m:oMath>
        <m:r>
          <w:rPr>
            <w:rFonts w:ascii="Cambria Math" w:eastAsiaTheme="minorEastAsia" w:hAnsi="Cambria Math" w:cs="Times New Roman"/>
            <w:color w:val="000000" w:themeColor="text1"/>
            <w:sz w:val="28"/>
            <w:szCs w:val="28"/>
          </w:rPr>
          <m:t xml:space="preserve">δl </m:t>
        </m:r>
      </m:oMath>
      <w:r w:rsidRPr="00B07585">
        <w:rPr>
          <w:rFonts w:ascii="Times New Roman" w:eastAsiaTheme="minorEastAsia" w:hAnsi="Times New Roman" w:cs="Times New Roman"/>
          <w:color w:val="000000" w:themeColor="text1"/>
          <w:sz w:val="28"/>
          <w:szCs w:val="28"/>
        </w:rPr>
        <w:t xml:space="preserve">similarly if bar subjected to compressive load ,it will shortened by amount </w:t>
      </w:r>
      <m:oMath>
        <m:r>
          <w:rPr>
            <w:rFonts w:ascii="Cambria Math" w:eastAsiaTheme="minorEastAsia" w:hAnsi="Cambria Math" w:cs="Times New Roman"/>
            <w:color w:val="000000" w:themeColor="text1"/>
            <w:sz w:val="28"/>
            <w:szCs w:val="28"/>
          </w:rPr>
          <m:t>δl</m:t>
        </m:r>
      </m:oMath>
      <w:r w:rsidRPr="00B07585">
        <w:rPr>
          <w:rFonts w:ascii="Times New Roman" w:eastAsiaTheme="minorEastAsia" w:hAnsi="Times New Roman" w:cs="Times New Roman"/>
          <w:color w:val="000000" w:themeColor="text1"/>
          <w:sz w:val="28"/>
          <w:szCs w:val="28"/>
        </w:rPr>
        <w:t>.</w:t>
      </w:r>
    </w:p>
    <w:p w14:paraId="4408B65E" w14:textId="6E028176" w:rsidR="00A82C83" w:rsidRPr="00B07585" w:rsidRDefault="00A82C83"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Let, P=Applied load </w:t>
      </w:r>
    </w:p>
    <w:p w14:paraId="712D761D" w14:textId="121B12F1" w:rsidR="00A82C83" w:rsidRPr="00B07585" w:rsidRDefault="00A82C83"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A= Area of cross section of bar</w:t>
      </w:r>
    </w:p>
    <w:p w14:paraId="353045C1" w14:textId="77777777" w:rsidR="00A82C83" w:rsidRPr="00B07585" w:rsidRDefault="00A82C83" w:rsidP="00AE1A8C">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L=original length of bar</w:t>
      </w:r>
    </w:p>
    <w:p w14:paraId="4E062793" w14:textId="77777777" w:rsidR="00A82C83" w:rsidRPr="00B07585" w:rsidRDefault="00A82C83" w:rsidP="00A82C83">
      <w:pPr>
        <w:rPr>
          <w:rFonts w:ascii="Times New Roman" w:eastAsiaTheme="minorEastAsia" w:hAnsi="Times New Roman" w:cs="Times New Roman"/>
          <w:color w:val="000000" w:themeColor="text1"/>
          <w:sz w:val="28"/>
          <w:szCs w:val="28"/>
        </w:rPr>
      </w:pPr>
      <m:oMath>
        <m:r>
          <w:rPr>
            <w:rFonts w:ascii="Cambria Math" w:eastAsiaTheme="minorEastAsia" w:hAnsi="Cambria Math" w:cs="Times New Roman"/>
            <w:color w:val="000000" w:themeColor="text1"/>
            <w:sz w:val="28"/>
            <w:szCs w:val="28"/>
          </w:rPr>
          <m:t>δl</m:t>
        </m:r>
      </m:oMath>
      <w:r w:rsidRPr="00B07585">
        <w:rPr>
          <w:rFonts w:ascii="Times New Roman" w:eastAsiaTheme="minorEastAsia" w:hAnsi="Times New Roman" w:cs="Times New Roman"/>
          <w:color w:val="000000" w:themeColor="text1"/>
          <w:sz w:val="28"/>
          <w:szCs w:val="28"/>
        </w:rPr>
        <w:t>=change in length</w:t>
      </w:r>
    </w:p>
    <w:p w14:paraId="2C0889AC" w14:textId="5E965A62" w:rsidR="00A82C83" w:rsidRPr="00B07585" w:rsidRDefault="00A82C83" w:rsidP="00A82C83">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Stress,</w:t>
      </w:r>
      <m:oMath>
        <m:r>
          <m:rPr>
            <m:sty m:val="p"/>
          </m:rPr>
          <w:rPr>
            <w:rFonts w:ascii="Cambria Math" w:hAnsi="Cambria Math" w:cs="Times New Roman"/>
            <w:color w:val="000000" w:themeColor="text1"/>
            <w:sz w:val="28"/>
            <w:szCs w:val="28"/>
          </w:rPr>
          <m:t>σ=</m:t>
        </m:r>
        <m:f>
          <m:fPr>
            <m:ctrlPr>
              <w:rPr>
                <w:rFonts w:ascii="Cambria Math" w:hAnsi="Cambria Math" w:cs="Times New Roman"/>
                <w:iCs/>
                <w:color w:val="000000" w:themeColor="text1"/>
                <w:sz w:val="28"/>
                <w:szCs w:val="28"/>
              </w:rPr>
            </m:ctrlPr>
          </m:fPr>
          <m:num>
            <m:r>
              <m:rPr>
                <m:sty m:val="p"/>
              </m:rPr>
              <w:rPr>
                <w:rFonts w:ascii="Cambria Math" w:hAnsi="Cambria Math" w:cs="Times New Roman"/>
                <w:color w:val="000000" w:themeColor="text1"/>
                <w:sz w:val="28"/>
                <w:szCs w:val="28"/>
              </w:rPr>
              <m:t>p</m:t>
            </m:r>
          </m:num>
          <m:den>
            <m:r>
              <m:rPr>
                <m:sty m:val="p"/>
              </m:rPr>
              <w:rPr>
                <w:rFonts w:ascii="Cambria Math" w:hAnsi="Cambria Math" w:cs="Times New Roman"/>
                <w:color w:val="000000" w:themeColor="text1"/>
                <w:sz w:val="28"/>
                <w:szCs w:val="28"/>
              </w:rPr>
              <m:t>A</m:t>
            </m:r>
          </m:den>
        </m:f>
      </m:oMath>
    </w:p>
    <w:p w14:paraId="4A202286" w14:textId="03A9604C" w:rsidR="00A82C83" w:rsidRPr="00B07585" w:rsidRDefault="00A82C83" w:rsidP="00A82C83">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Strain,</w:t>
      </w:r>
      <m:oMath>
        <m: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δl</m:t>
            </m:r>
          </m:num>
          <m:den>
            <m:r>
              <w:rPr>
                <w:rFonts w:ascii="Cambria Math" w:eastAsiaTheme="minorEastAsia" w:hAnsi="Cambria Math" w:cs="Times New Roman"/>
                <w:color w:val="000000" w:themeColor="text1"/>
                <w:sz w:val="24"/>
                <w:szCs w:val="24"/>
              </w:rPr>
              <m:t>l</m:t>
            </m:r>
          </m:den>
        </m:f>
      </m:oMath>
    </w:p>
    <w:p w14:paraId="13DFEAE0" w14:textId="77777777" w:rsidR="00A82C83" w:rsidRPr="00B07585" w:rsidRDefault="00A82C83" w:rsidP="00A82C83">
      <w:pPr>
        <w:rPr>
          <w:rFonts w:ascii="Times New Roman" w:eastAsiaTheme="minorEastAsia" w:hAnsi="Times New Roman" w:cs="Times New Roman"/>
          <w:color w:val="000000" w:themeColor="text1"/>
          <w:sz w:val="28"/>
          <w:szCs w:val="28"/>
        </w:rPr>
      </w:pPr>
    </w:p>
    <w:p w14:paraId="5AAD5EF8" w14:textId="08BDD10E" w:rsidR="00A82C83" w:rsidRPr="00B07585" w:rsidRDefault="00A82C83" w:rsidP="00A82C83">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linear stress </m:t>
              </m:r>
            </m:num>
            <m:den>
              <m:r>
                <w:rPr>
                  <w:rFonts w:ascii="Cambria Math" w:eastAsiaTheme="minorEastAsia" w:hAnsi="Cambria Math" w:cs="Times New Roman"/>
                  <w:color w:val="000000" w:themeColor="text1"/>
                  <w:sz w:val="28"/>
                  <w:szCs w:val="28"/>
                </w:rPr>
                <m:t>linear  strain</m:t>
              </m:r>
            </m:den>
          </m:f>
        </m:oMath>
      </m:oMathPara>
    </w:p>
    <w:p w14:paraId="232BE1A7" w14:textId="77777777" w:rsidR="00A82C83" w:rsidRPr="00B07585" w:rsidRDefault="00A82C83" w:rsidP="00A82C83">
      <w:pPr>
        <w:rPr>
          <w:rFonts w:ascii="Times New Roman" w:eastAsiaTheme="minorEastAsia" w:hAnsi="Times New Roman" w:cs="Times New Roman"/>
          <w:color w:val="000000" w:themeColor="text1"/>
          <w:sz w:val="28"/>
          <w:szCs w:val="28"/>
        </w:rPr>
      </w:pPr>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σ</m:t>
              </m:r>
            </m:num>
            <m:den>
              <m:r>
                <w:rPr>
                  <w:rFonts w:ascii="Cambria Math" w:eastAsiaTheme="minorEastAsia" w:hAnsi="Cambria Math" w:cs="Times New Roman"/>
                  <w:color w:val="000000" w:themeColor="text1"/>
                  <w:sz w:val="28"/>
                  <w:szCs w:val="28"/>
                </w:rPr>
                <m:t>ε</m:t>
              </m:r>
            </m:den>
          </m:f>
        </m:oMath>
      </m:oMathPara>
    </w:p>
    <w:p w14:paraId="7391B0FF" w14:textId="7E75885C" w:rsidR="00A82C83" w:rsidRPr="00B07585" w:rsidRDefault="00A82C83" w:rsidP="00A82C83">
      <w:pPr>
        <w:rPr>
          <w:rFonts w:ascii="Times New Roman" w:eastAsiaTheme="minorEastAsia" w:hAnsi="Times New Roman" w:cs="Times New Roman"/>
          <w:color w:val="000000" w:themeColor="text1"/>
          <w:sz w:val="28"/>
          <w:szCs w:val="28"/>
        </w:rPr>
      </w:pPr>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i/>
                  <w:color w:val="000000" w:themeColor="text1"/>
                  <w:sz w:val="28"/>
                  <w:szCs w:val="28"/>
                </w:rPr>
              </m:ctrlPr>
            </m:fPr>
            <m:num>
              <m:f>
                <m:fPr>
                  <m:type m:val="lin"/>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P</m:t>
                  </m:r>
                </m:num>
                <m:den>
                  <m:r>
                    <w:rPr>
                      <w:rFonts w:ascii="Cambria Math" w:eastAsiaTheme="minorEastAsia" w:hAnsi="Cambria Math" w:cs="Times New Roman"/>
                      <w:color w:val="000000" w:themeColor="text1"/>
                      <w:sz w:val="28"/>
                      <w:szCs w:val="28"/>
                    </w:rPr>
                    <m:t>A</m:t>
                  </m:r>
                </m:den>
              </m:f>
            </m:num>
            <m:den>
              <m:f>
                <m:fPr>
                  <m:type m:val="lin"/>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δl</m:t>
                  </m:r>
                </m:num>
                <m:den>
                  <m:r>
                    <w:rPr>
                      <w:rFonts w:ascii="Cambria Math" w:eastAsiaTheme="minorEastAsia" w:hAnsi="Cambria Math" w:cs="Times New Roman"/>
                      <w:color w:val="000000" w:themeColor="text1"/>
                      <w:sz w:val="28"/>
                      <w:szCs w:val="28"/>
                    </w:rPr>
                    <m:t>l</m:t>
                  </m:r>
                </m:den>
              </m:f>
            </m:den>
          </m:f>
        </m:oMath>
      </m:oMathPara>
    </w:p>
    <w:p w14:paraId="7DFD3598" w14:textId="25EBEF67" w:rsidR="00A82C83" w:rsidRPr="00B07585" w:rsidRDefault="00A82C83" w:rsidP="00A82C83">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p>
    <w:p w14:paraId="686D00A1" w14:textId="3C89EBBF" w:rsidR="00A82C83" w:rsidRPr="00B07585" w:rsidRDefault="00A82C83" w:rsidP="00A82C83">
      <w:pPr>
        <w:rPr>
          <w:rFonts w:ascii="Times New Roman" w:eastAsiaTheme="minorEastAsia" w:hAnsi="Times New Roman" w:cs="Times New Roman"/>
          <w:color w:val="000000" w:themeColor="text1"/>
          <w:sz w:val="28"/>
          <w:szCs w:val="28"/>
        </w:rPr>
      </w:pPr>
      <m:oMathPara>
        <m:oMath>
          <m:r>
            <w:rPr>
              <w:rFonts w:ascii="Cambria Math" w:eastAsiaTheme="minorEastAsia" w:hAnsi="Cambria Math" w:cs="Times New Roman"/>
              <w:color w:val="000000" w:themeColor="text1"/>
              <w:sz w:val="28"/>
              <w:szCs w:val="28"/>
            </w:rPr>
            <m:t>E=</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Pl</m:t>
              </m:r>
            </m:num>
            <m:den>
              <m:r>
                <w:rPr>
                  <w:rFonts w:ascii="Cambria Math" w:eastAsiaTheme="minorEastAsia" w:hAnsi="Cambria Math" w:cs="Times New Roman"/>
                  <w:color w:val="000000" w:themeColor="text1"/>
                  <w:sz w:val="28"/>
                  <w:szCs w:val="28"/>
                </w:rPr>
                <m:t>Aδl</m:t>
              </m:r>
            </m:den>
          </m:f>
        </m:oMath>
      </m:oMathPara>
    </w:p>
    <w:p w14:paraId="067C1751" w14:textId="490763C5" w:rsidR="002E1A34" w:rsidRPr="00B07585" w:rsidRDefault="002E1A34" w:rsidP="002E1A34">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Extension or shortening of bar </w:t>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w:r w:rsidRPr="00B07585">
        <w:rPr>
          <w:rFonts w:ascii="Times New Roman" w:eastAsiaTheme="minorEastAsia" w:hAnsi="Times New Roman" w:cs="Times New Roman"/>
          <w:color w:val="000000" w:themeColor="text1"/>
          <w:sz w:val="28"/>
          <w:szCs w:val="28"/>
        </w:rPr>
        <w:tab/>
      </w:r>
      <m:oMath>
        <m:r>
          <w:rPr>
            <w:rFonts w:ascii="Cambria Math" w:eastAsiaTheme="minorEastAsia" w:hAnsi="Cambria Math" w:cs="Times New Roman"/>
            <w:color w:val="000000" w:themeColor="text1"/>
            <w:sz w:val="28"/>
            <w:szCs w:val="28"/>
          </w:rPr>
          <m:t>δl=</m:t>
        </m:r>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Pl</m:t>
            </m:r>
          </m:num>
          <m:den>
            <m:r>
              <w:rPr>
                <w:rFonts w:ascii="Cambria Math" w:eastAsiaTheme="minorEastAsia" w:hAnsi="Cambria Math" w:cs="Times New Roman"/>
                <w:color w:val="000000" w:themeColor="text1"/>
                <w:sz w:val="28"/>
                <w:szCs w:val="28"/>
              </w:rPr>
              <m:t>AE</m:t>
            </m:r>
          </m:den>
        </m:f>
      </m:oMath>
    </w:p>
    <w:p w14:paraId="3B8B5A61" w14:textId="77777777" w:rsidR="002E1A34" w:rsidRPr="00B07585" w:rsidRDefault="002E1A34" w:rsidP="002E1A34">
      <w:pPr>
        <w:rPr>
          <w:rFonts w:ascii="Times New Roman" w:eastAsiaTheme="minorEastAsia" w:hAnsi="Times New Roman" w:cs="Times New Roman"/>
          <w:color w:val="000000" w:themeColor="text1"/>
          <w:sz w:val="28"/>
          <w:szCs w:val="28"/>
        </w:rPr>
      </w:pPr>
    </w:p>
    <w:p w14:paraId="116A4B78" w14:textId="77777777" w:rsidR="002E1A34" w:rsidRPr="00B07585" w:rsidRDefault="002E1A34" w:rsidP="002E1A34">
      <w:pPr>
        <w:rPr>
          <w:rFonts w:ascii="Times New Roman" w:eastAsiaTheme="minorEastAsia" w:hAnsi="Times New Roman" w:cs="Times New Roman"/>
          <w:color w:val="000000" w:themeColor="text1"/>
          <w:sz w:val="28"/>
          <w:szCs w:val="28"/>
        </w:rPr>
      </w:pPr>
    </w:p>
    <w:p w14:paraId="1225DE4C" w14:textId="2F8BB779" w:rsidR="002E1A34" w:rsidRPr="00B07585" w:rsidRDefault="002E1A34" w:rsidP="00A82C83">
      <w:pPr>
        <w:rPr>
          <w:rFonts w:ascii="Times New Roman" w:eastAsiaTheme="minorEastAsia" w:hAnsi="Times New Roman" w:cs="Times New Roman"/>
          <w:color w:val="000000" w:themeColor="text1"/>
          <w:sz w:val="28"/>
          <w:szCs w:val="28"/>
        </w:rPr>
      </w:pPr>
    </w:p>
    <w:p w14:paraId="6BF01208" w14:textId="7FC91A11" w:rsidR="0037788E" w:rsidRPr="00B07585" w:rsidRDefault="0037788E" w:rsidP="00A82C83">
      <w:pPr>
        <w:rPr>
          <w:rFonts w:ascii="Times New Roman" w:eastAsiaTheme="minorEastAsia" w:hAnsi="Times New Roman" w:cs="Times New Roman"/>
          <w:color w:val="FF0000"/>
          <w:sz w:val="28"/>
          <w:szCs w:val="28"/>
        </w:rPr>
      </w:pPr>
      <w:r w:rsidRPr="00B07585">
        <w:rPr>
          <w:rFonts w:ascii="Times New Roman" w:eastAsiaTheme="minorEastAsia" w:hAnsi="Times New Roman" w:cs="Times New Roman"/>
          <w:color w:val="FF0000"/>
          <w:sz w:val="28"/>
          <w:szCs w:val="28"/>
        </w:rPr>
        <w:t xml:space="preserve">Saint </w:t>
      </w:r>
      <w:proofErr w:type="spellStart"/>
      <w:r w:rsidRPr="00B07585">
        <w:rPr>
          <w:rFonts w:ascii="Times New Roman" w:eastAsiaTheme="minorEastAsia" w:hAnsi="Times New Roman" w:cs="Times New Roman"/>
          <w:color w:val="FF0000"/>
          <w:sz w:val="28"/>
          <w:szCs w:val="28"/>
        </w:rPr>
        <w:t>venants</w:t>
      </w:r>
      <w:proofErr w:type="spellEnd"/>
      <w:r w:rsidRPr="00B07585">
        <w:rPr>
          <w:rFonts w:ascii="Times New Roman" w:eastAsiaTheme="minorEastAsia" w:hAnsi="Times New Roman" w:cs="Times New Roman"/>
          <w:color w:val="FF0000"/>
          <w:sz w:val="28"/>
          <w:szCs w:val="28"/>
        </w:rPr>
        <w:t xml:space="preserve"> principle</w:t>
      </w:r>
    </w:p>
    <w:p w14:paraId="60F9ED84" w14:textId="042DE159" w:rsidR="0037788E" w:rsidRPr="00B07585" w:rsidRDefault="0037788E" w:rsidP="00A82C83">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noProof/>
          <w:color w:val="000000" w:themeColor="text1"/>
          <w:sz w:val="28"/>
          <w:szCs w:val="28"/>
        </w:rPr>
        <w:lastRenderedPageBreak/>
        <w:drawing>
          <wp:inline distT="0" distB="0" distL="0" distR="0" wp14:anchorId="576D7F97" wp14:editId="4C195DBC">
            <wp:extent cx="4283710" cy="27432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3710" cy="2743200"/>
                    </a:xfrm>
                    <a:prstGeom prst="rect">
                      <a:avLst/>
                    </a:prstGeom>
                    <a:noFill/>
                    <a:ln>
                      <a:noFill/>
                    </a:ln>
                  </pic:spPr>
                </pic:pic>
              </a:graphicData>
            </a:graphic>
          </wp:inline>
        </w:drawing>
      </w:r>
    </w:p>
    <w:p w14:paraId="11BA3F65" w14:textId="366D692C" w:rsidR="009964C3" w:rsidRPr="00B07585" w:rsidRDefault="009964C3" w:rsidP="00AE1A8C">
      <w:pPr>
        <w:rPr>
          <w:rFonts w:ascii="Times New Roman" w:eastAsiaTheme="minorEastAsia" w:hAnsi="Times New Roman" w:cs="Times New Roman"/>
          <w:color w:val="000000" w:themeColor="text1"/>
          <w:sz w:val="28"/>
          <w:szCs w:val="28"/>
        </w:rPr>
      </w:pPr>
    </w:p>
    <w:p w14:paraId="4403F592" w14:textId="77777777" w:rsidR="009964C3" w:rsidRPr="00B07585" w:rsidRDefault="009964C3" w:rsidP="009964C3">
      <w:pPr>
        <w:rPr>
          <w:rFonts w:ascii="Times New Roman" w:eastAsiaTheme="minorEastAsia" w:hAnsi="Times New Roman" w:cs="Times New Roman"/>
          <w:color w:val="000000" w:themeColor="text1"/>
          <w:sz w:val="28"/>
          <w:szCs w:val="28"/>
        </w:rPr>
      </w:pPr>
    </w:p>
    <w:p w14:paraId="0FD387F8" w14:textId="1C1E5F2D" w:rsidR="009964C3" w:rsidRPr="00B07585" w:rsidRDefault="0037788E"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This </w:t>
      </w:r>
      <w:proofErr w:type="spellStart"/>
      <w:r w:rsidRPr="00B07585">
        <w:rPr>
          <w:rFonts w:ascii="Times New Roman" w:eastAsiaTheme="minorEastAsia" w:hAnsi="Times New Roman" w:cs="Times New Roman"/>
          <w:color w:val="000000" w:themeColor="text1"/>
          <w:sz w:val="28"/>
          <w:szCs w:val="28"/>
        </w:rPr>
        <w:t>priciple</w:t>
      </w:r>
      <w:proofErr w:type="spellEnd"/>
      <w:r w:rsidRPr="00B07585">
        <w:rPr>
          <w:rFonts w:ascii="Times New Roman" w:eastAsiaTheme="minorEastAsia" w:hAnsi="Times New Roman" w:cs="Times New Roman"/>
          <w:color w:val="000000" w:themeColor="text1"/>
          <w:sz w:val="28"/>
          <w:szCs w:val="28"/>
        </w:rPr>
        <w:t xml:space="preserve"> states that except in the region of extreme ends of a bar carrying direct loading ,the stress distribution over the cross section is uniform.</w:t>
      </w:r>
    </w:p>
    <w:p w14:paraId="5435FA24" w14:textId="090164CC" w:rsidR="0037788E" w:rsidRPr="00B07585" w:rsidRDefault="0037788E"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Consider  a slender bar with point loads at its end as shown in fig .the normal stress distribution across section located at distance b/4  and b from one end of the bar is represented in fig.</w:t>
      </w:r>
    </w:p>
    <w:p w14:paraId="1584A5F4" w14:textId="7A48B803" w:rsidR="0037788E" w:rsidRPr="00B07585" w:rsidRDefault="0037788E"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 xml:space="preserve">The points very near the application of the loads experience a large stress value </w:t>
      </w:r>
      <w:r w:rsidR="00D679C4" w:rsidRPr="00B07585">
        <w:rPr>
          <w:rFonts w:ascii="Times New Roman" w:eastAsiaTheme="minorEastAsia" w:hAnsi="Times New Roman" w:cs="Times New Roman"/>
          <w:color w:val="000000" w:themeColor="text1"/>
          <w:sz w:val="28"/>
          <w:szCs w:val="28"/>
        </w:rPr>
        <w:t>whereas, the points far away from it on the same section has lower stress value.</w:t>
      </w:r>
    </w:p>
    <w:p w14:paraId="4C4E3A49" w14:textId="52C83D30" w:rsidR="00D679C4" w:rsidRPr="00B07585" w:rsidRDefault="00D679C4" w:rsidP="00841C1F">
      <w:pPr>
        <w:rPr>
          <w:rFonts w:ascii="Times New Roman" w:eastAsiaTheme="minorEastAsia" w:hAnsi="Times New Roman" w:cs="Times New Roman"/>
          <w:color w:val="000000" w:themeColor="text1"/>
          <w:sz w:val="28"/>
          <w:szCs w:val="28"/>
        </w:rPr>
      </w:pPr>
      <w:r w:rsidRPr="00B07585">
        <w:rPr>
          <w:rFonts w:ascii="Times New Roman" w:eastAsiaTheme="minorEastAsia" w:hAnsi="Times New Roman" w:cs="Times New Roman"/>
          <w:color w:val="000000" w:themeColor="text1"/>
          <w:sz w:val="28"/>
          <w:szCs w:val="28"/>
        </w:rPr>
        <w:t>The variation of stress across the cross section is negligible when the section considered is far away, about equal to the width of the bar. from the application of point loads.</w:t>
      </w:r>
    </w:p>
    <w:p w14:paraId="66E02E48" w14:textId="415C63D0" w:rsidR="00D679C4" w:rsidRPr="00B07585" w:rsidRDefault="00D679C4" w:rsidP="00841C1F">
      <w:pPr>
        <w:rPr>
          <w:rFonts w:ascii="Times New Roman" w:eastAsiaTheme="minorEastAsia" w:hAnsi="Times New Roman" w:cs="Times New Roman"/>
          <w:color w:val="000000" w:themeColor="text1"/>
          <w:sz w:val="28"/>
          <w:szCs w:val="28"/>
        </w:rPr>
      </w:pPr>
    </w:p>
    <w:p w14:paraId="106DEC5F" w14:textId="45908A60" w:rsidR="00D679C4" w:rsidRPr="00B07585" w:rsidRDefault="00D679C4" w:rsidP="00841C1F">
      <w:pPr>
        <w:rPr>
          <w:rFonts w:ascii="Times New Roman" w:eastAsiaTheme="minorEastAsia" w:hAnsi="Times New Roman" w:cs="Times New Roman"/>
          <w:color w:val="FF0000"/>
          <w:sz w:val="28"/>
          <w:szCs w:val="28"/>
        </w:rPr>
      </w:pPr>
      <w:r w:rsidRPr="00B07585">
        <w:rPr>
          <w:rFonts w:ascii="Times New Roman" w:eastAsiaTheme="minorEastAsia" w:hAnsi="Times New Roman" w:cs="Times New Roman"/>
          <w:color w:val="FF0000"/>
          <w:sz w:val="28"/>
          <w:szCs w:val="28"/>
        </w:rPr>
        <w:t>Stress strain diagram</w:t>
      </w:r>
    </w:p>
    <w:p w14:paraId="578FC66C" w14:textId="77777777" w:rsidR="009964C3" w:rsidRPr="00B07585" w:rsidRDefault="009964C3" w:rsidP="00841C1F">
      <w:pPr>
        <w:rPr>
          <w:rFonts w:ascii="Times New Roman" w:eastAsiaTheme="minorEastAsia" w:hAnsi="Times New Roman" w:cs="Times New Roman"/>
          <w:color w:val="000000" w:themeColor="text1"/>
          <w:sz w:val="28"/>
          <w:szCs w:val="28"/>
        </w:rPr>
      </w:pPr>
    </w:p>
    <w:p w14:paraId="71F62FDA" w14:textId="77777777" w:rsidR="00942A7E" w:rsidRPr="00B07585" w:rsidRDefault="00942A7E" w:rsidP="00841C1F">
      <w:pPr>
        <w:rPr>
          <w:rFonts w:ascii="Times New Roman" w:eastAsiaTheme="minorEastAsia" w:hAnsi="Times New Roman" w:cs="Times New Roman"/>
          <w:color w:val="000000" w:themeColor="text1"/>
          <w:sz w:val="28"/>
          <w:szCs w:val="28"/>
        </w:rPr>
      </w:pPr>
    </w:p>
    <w:p w14:paraId="00019DAA" w14:textId="7C04FD68" w:rsidR="00841C1F" w:rsidRPr="00B07585" w:rsidRDefault="00841C1F" w:rsidP="00841C1F">
      <w:pPr>
        <w:rPr>
          <w:rFonts w:ascii="Times New Roman" w:eastAsiaTheme="minorEastAsia" w:hAnsi="Times New Roman" w:cs="Times New Roman"/>
          <w:color w:val="000000" w:themeColor="text1"/>
          <w:sz w:val="28"/>
          <w:szCs w:val="28"/>
        </w:rPr>
      </w:pPr>
    </w:p>
    <w:p w14:paraId="414D742A" w14:textId="77777777" w:rsidR="00841C1F" w:rsidRPr="00B07585" w:rsidRDefault="00841C1F" w:rsidP="00222FE9">
      <w:pPr>
        <w:rPr>
          <w:rFonts w:ascii="Times New Roman" w:eastAsiaTheme="minorEastAsia" w:hAnsi="Times New Roman" w:cs="Times New Roman"/>
          <w:iCs/>
          <w:sz w:val="28"/>
          <w:szCs w:val="28"/>
        </w:rPr>
      </w:pPr>
    </w:p>
    <w:p w14:paraId="6308AB93" w14:textId="77777777" w:rsidR="00EC7778" w:rsidRPr="00B07585" w:rsidRDefault="00EC7778" w:rsidP="00222FE9">
      <w:pPr>
        <w:rPr>
          <w:rFonts w:ascii="Times New Roman" w:eastAsiaTheme="minorEastAsia" w:hAnsi="Times New Roman" w:cs="Times New Roman"/>
          <w:iCs/>
          <w:color w:val="000000" w:themeColor="text1"/>
          <w:sz w:val="28"/>
          <w:szCs w:val="28"/>
        </w:rPr>
      </w:pPr>
    </w:p>
    <w:p w14:paraId="3A59C5A4" w14:textId="1728DC12" w:rsidR="00D16F4A" w:rsidRPr="00B07585" w:rsidRDefault="00D679C4" w:rsidP="00FF0F01">
      <w:pPr>
        <w:rPr>
          <w:rFonts w:ascii="Times New Roman" w:eastAsiaTheme="minorEastAsia" w:hAnsi="Times New Roman" w:cs="Times New Roman"/>
          <w:iCs/>
          <w:color w:val="000000" w:themeColor="text1"/>
          <w:sz w:val="28"/>
          <w:szCs w:val="28"/>
        </w:rPr>
      </w:pPr>
      <w:r w:rsidRPr="00B07585">
        <w:rPr>
          <w:rFonts w:ascii="Times New Roman" w:hAnsi="Times New Roman" w:cs="Times New Roman"/>
          <w:noProof/>
        </w:rPr>
        <w:lastRenderedPageBreak/>
        <w:drawing>
          <wp:inline distT="0" distB="0" distL="0" distR="0" wp14:anchorId="7D77F3F5" wp14:editId="6EF5D0FE">
            <wp:extent cx="6858000" cy="5299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0" cy="5299075"/>
                    </a:xfrm>
                    <a:prstGeom prst="rect">
                      <a:avLst/>
                    </a:prstGeom>
                    <a:noFill/>
                    <a:ln>
                      <a:noFill/>
                    </a:ln>
                  </pic:spPr>
                </pic:pic>
              </a:graphicData>
            </a:graphic>
          </wp:inline>
        </w:drawing>
      </w:r>
    </w:p>
    <w:p w14:paraId="0347A5D8" w14:textId="26B9CCAF" w:rsidR="002B4B99" w:rsidRPr="00B07585" w:rsidRDefault="002B4B99" w:rsidP="002B4B99">
      <w:pPr>
        <w:rPr>
          <w:rFonts w:ascii="Times New Roman" w:hAnsi="Times New Roman" w:cs="Times New Roman"/>
          <w:color w:val="000000" w:themeColor="text1"/>
          <w:sz w:val="28"/>
          <w:szCs w:val="28"/>
        </w:rPr>
      </w:pPr>
    </w:p>
    <w:p w14:paraId="40EE0E5F" w14:textId="1F86E9FD" w:rsidR="002B4B99" w:rsidRPr="00B07585" w:rsidRDefault="0017349D"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A stress strain curve for mild steek is shown in fig.</w:t>
      </w:r>
    </w:p>
    <w:p w14:paraId="38DF3949" w14:textId="77777777" w:rsidR="00615748" w:rsidRPr="00B07585" w:rsidRDefault="0017349D"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The portion OA of the graph is a straight line , which obeys Hook’s law . i.e., stress being proportional to strain. The point A Corresponds to the limit of proportionality. At B mild steel begins to yield and corresponding stress is called yield </w:t>
      </w:r>
      <w:proofErr w:type="spellStart"/>
      <w:r w:rsidRPr="00B07585">
        <w:rPr>
          <w:rFonts w:ascii="Times New Roman" w:hAnsi="Times New Roman" w:cs="Times New Roman"/>
          <w:color w:val="000000" w:themeColor="text1"/>
          <w:sz w:val="28"/>
          <w:szCs w:val="28"/>
        </w:rPr>
        <w:t>stress.the</w:t>
      </w:r>
      <w:proofErr w:type="spellEnd"/>
      <w:r w:rsidRPr="00B07585">
        <w:rPr>
          <w:rFonts w:ascii="Times New Roman" w:hAnsi="Times New Roman" w:cs="Times New Roman"/>
          <w:color w:val="000000" w:themeColor="text1"/>
          <w:sz w:val="28"/>
          <w:szCs w:val="28"/>
        </w:rPr>
        <w:t xml:space="preserve"> yielding continuous </w:t>
      </w:r>
      <w:proofErr w:type="spellStart"/>
      <w:r w:rsidRPr="00B07585">
        <w:rPr>
          <w:rFonts w:ascii="Times New Roman" w:hAnsi="Times New Roman" w:cs="Times New Roman"/>
          <w:color w:val="000000" w:themeColor="text1"/>
          <w:sz w:val="28"/>
          <w:szCs w:val="28"/>
        </w:rPr>
        <w:t>upto</w:t>
      </w:r>
      <w:proofErr w:type="spellEnd"/>
      <w:r w:rsidRPr="00B07585">
        <w:rPr>
          <w:rFonts w:ascii="Times New Roman" w:hAnsi="Times New Roman" w:cs="Times New Roman"/>
          <w:color w:val="000000" w:themeColor="text1"/>
          <w:sz w:val="28"/>
          <w:szCs w:val="28"/>
        </w:rPr>
        <w:t xml:space="preserve"> C  and portion BC is nearly parallel to OX. From C to</w:t>
      </w:r>
      <w:r w:rsidR="00615748" w:rsidRPr="00B07585">
        <w:rPr>
          <w:rFonts w:ascii="Times New Roman" w:hAnsi="Times New Roman" w:cs="Times New Roman"/>
          <w:color w:val="000000" w:themeColor="text1"/>
          <w:sz w:val="28"/>
          <w:szCs w:val="28"/>
        </w:rPr>
        <w:t xml:space="preserve"> D the material is ductile and there is a general reduction of the area of cross section of the test specimen. At point E the stress is maximum and is known as ultimate </w:t>
      </w:r>
      <w:proofErr w:type="spellStart"/>
      <w:r w:rsidR="00615748" w:rsidRPr="00B07585">
        <w:rPr>
          <w:rFonts w:ascii="Times New Roman" w:hAnsi="Times New Roman" w:cs="Times New Roman"/>
          <w:color w:val="000000" w:themeColor="text1"/>
          <w:sz w:val="28"/>
          <w:szCs w:val="28"/>
        </w:rPr>
        <w:t>stress.beyong</w:t>
      </w:r>
      <w:proofErr w:type="spellEnd"/>
      <w:r w:rsidR="00615748" w:rsidRPr="00B07585">
        <w:rPr>
          <w:rFonts w:ascii="Times New Roman" w:hAnsi="Times New Roman" w:cs="Times New Roman"/>
          <w:color w:val="000000" w:themeColor="text1"/>
          <w:sz w:val="28"/>
          <w:szCs w:val="28"/>
        </w:rPr>
        <w:t xml:space="preserve"> E </w:t>
      </w:r>
    </w:p>
    <w:p w14:paraId="15CB51F9" w14:textId="03883C64" w:rsidR="0017349D" w:rsidRPr="00B07585" w:rsidRDefault="00615748" w:rsidP="002B4B99">
      <w:pPr>
        <w:rPr>
          <w:rFonts w:ascii="Times New Roman" w:hAnsi="Times New Roman" w:cs="Times New Roman"/>
          <w:color w:val="000000" w:themeColor="text1"/>
          <w:sz w:val="28"/>
          <w:szCs w:val="28"/>
        </w:rPr>
      </w:pPr>
      <w:r w:rsidRPr="00B07585">
        <w:rPr>
          <w:rFonts w:ascii="Times New Roman" w:hAnsi="Times New Roman" w:cs="Times New Roman"/>
          <w:b/>
          <w:bCs/>
          <w:color w:val="000000" w:themeColor="text1"/>
          <w:sz w:val="28"/>
          <w:szCs w:val="28"/>
        </w:rPr>
        <w:t>Limit of proportionality (A):</w:t>
      </w:r>
      <w:r w:rsidR="0017349D" w:rsidRPr="00B07585">
        <w:rPr>
          <w:rFonts w:ascii="Times New Roman" w:hAnsi="Times New Roman" w:cs="Times New Roman"/>
          <w:b/>
          <w:bCs/>
          <w:color w:val="000000" w:themeColor="text1"/>
          <w:sz w:val="28"/>
          <w:szCs w:val="28"/>
        </w:rPr>
        <w:t xml:space="preserve"> </w:t>
      </w:r>
      <w:r w:rsidRPr="00B07585">
        <w:rPr>
          <w:rFonts w:ascii="Times New Roman" w:hAnsi="Times New Roman" w:cs="Times New Roman"/>
          <w:color w:val="000000" w:themeColor="text1"/>
          <w:sz w:val="28"/>
          <w:szCs w:val="28"/>
        </w:rPr>
        <w:t>It is the limiting value of the stress up to which stress is proportional to strain.</w:t>
      </w:r>
    </w:p>
    <w:p w14:paraId="1C8169D3" w14:textId="7614B507" w:rsidR="00615748" w:rsidRPr="00B07585" w:rsidRDefault="00615748"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Elastic limit: </w:t>
      </w:r>
      <w:r w:rsidR="00A47946" w:rsidRPr="00B07585">
        <w:rPr>
          <w:rFonts w:ascii="Times New Roman" w:hAnsi="Times New Roman" w:cs="Times New Roman"/>
          <w:color w:val="000000" w:themeColor="text1"/>
          <w:sz w:val="28"/>
          <w:szCs w:val="28"/>
        </w:rPr>
        <w:t>T</w:t>
      </w:r>
      <w:r w:rsidRPr="00B07585">
        <w:rPr>
          <w:rFonts w:ascii="Times New Roman" w:hAnsi="Times New Roman" w:cs="Times New Roman"/>
          <w:color w:val="000000" w:themeColor="text1"/>
          <w:sz w:val="28"/>
          <w:szCs w:val="28"/>
        </w:rPr>
        <w:t xml:space="preserve">his is the limiting value of stress up to which if the material is stressed and then released (unloaded) strain disappears completely and the original length is regained. </w:t>
      </w:r>
    </w:p>
    <w:p w14:paraId="255397B7" w14:textId="0B1149E5" w:rsidR="00A47946" w:rsidRPr="00B07585" w:rsidRDefault="00A47946"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lastRenderedPageBreak/>
        <w:t>Upper yield point(B): This stress at which the load starts reducing and extension increases . this phenomenon is called yielding of material . at this stage strain is about 0.125 and stress is about 250N/mm</w:t>
      </w:r>
      <w:r w:rsidRPr="00B07585">
        <w:rPr>
          <w:rFonts w:ascii="Times New Roman" w:hAnsi="Times New Roman" w:cs="Times New Roman"/>
          <w:color w:val="000000" w:themeColor="text1"/>
          <w:sz w:val="28"/>
          <w:szCs w:val="28"/>
          <w:vertAlign w:val="superscript"/>
        </w:rPr>
        <w:t>2</w:t>
      </w:r>
      <w:r w:rsidRPr="00B07585">
        <w:rPr>
          <w:rFonts w:ascii="Times New Roman" w:hAnsi="Times New Roman" w:cs="Times New Roman"/>
          <w:color w:val="000000" w:themeColor="text1"/>
          <w:sz w:val="28"/>
          <w:szCs w:val="28"/>
        </w:rPr>
        <w:t>.</w:t>
      </w:r>
    </w:p>
    <w:p w14:paraId="3C45D152" w14:textId="6E5EB69F" w:rsidR="00A47946" w:rsidRPr="00B07585" w:rsidRDefault="00A47946"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Lower yield point (C) : At this stage the stress remains same but strain increases for some time.</w:t>
      </w:r>
    </w:p>
    <w:p w14:paraId="48C2ACED" w14:textId="77777777" w:rsidR="00A47946" w:rsidRPr="00B07585" w:rsidRDefault="00A47946"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Ultimate stress: This is the maximum stress the material can resist. At this stage cross sectional area at a particular section start  reducing very fast . this is called neck formulation. After this stage load resisted and hence the stress developing start reducing </w:t>
      </w:r>
    </w:p>
    <w:p w14:paraId="6A6081E8" w14:textId="77777777" w:rsidR="00A47946" w:rsidRPr="00B07585" w:rsidRDefault="00A47946"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Breaking point(F): The stress at which finally the specimen fails is called breaking point. </w:t>
      </w:r>
    </w:p>
    <w:p w14:paraId="449093E9" w14:textId="77777777" w:rsidR="00A47946" w:rsidRPr="00B07585" w:rsidRDefault="00A47946"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Gauge length: It is the portion of the test specimen over which extension or deformation is measured.</w:t>
      </w:r>
    </w:p>
    <w:p w14:paraId="5D94248C" w14:textId="77777777" w:rsidR="00A47946" w:rsidRPr="00B07585" w:rsidRDefault="00A47946"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Stress levels</w:t>
      </w:r>
    </w:p>
    <w:p w14:paraId="4290D9B0" w14:textId="0AFD2D0F" w:rsidR="00A47946" w:rsidRPr="00B07585" w:rsidRDefault="00A47946" w:rsidP="00A47946">
      <w:pPr>
        <w:pStyle w:val="ListParagraph"/>
        <w:numPr>
          <w:ilvl w:val="0"/>
          <w:numId w:val="12"/>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Yield str</w:t>
      </w:r>
      <w:r w:rsidR="00AD4BD9" w:rsidRPr="00B07585">
        <w:rPr>
          <w:rFonts w:ascii="Times New Roman" w:hAnsi="Times New Roman" w:cs="Times New Roman"/>
          <w:color w:val="000000" w:themeColor="text1"/>
          <w:sz w:val="28"/>
          <w:szCs w:val="28"/>
        </w:rPr>
        <w:t>e</w:t>
      </w:r>
      <w:r w:rsidRPr="00B07585">
        <w:rPr>
          <w:rFonts w:ascii="Times New Roman" w:hAnsi="Times New Roman" w:cs="Times New Roman"/>
          <w:color w:val="000000" w:themeColor="text1"/>
          <w:sz w:val="28"/>
          <w:szCs w:val="28"/>
        </w:rPr>
        <w:t>ss or Nominal stress: It is the ratio of the yield load to the original area of cross section of tes</w:t>
      </w:r>
      <w:r w:rsidR="00AD4BD9" w:rsidRPr="00B07585">
        <w:rPr>
          <w:rFonts w:ascii="Times New Roman" w:hAnsi="Times New Roman" w:cs="Times New Roman"/>
          <w:color w:val="000000" w:themeColor="text1"/>
          <w:sz w:val="28"/>
          <w:szCs w:val="28"/>
        </w:rPr>
        <w:t>t</w:t>
      </w:r>
      <w:r w:rsidRPr="00B07585">
        <w:rPr>
          <w:rFonts w:ascii="Times New Roman" w:hAnsi="Times New Roman" w:cs="Times New Roman"/>
          <w:color w:val="000000" w:themeColor="text1"/>
          <w:sz w:val="28"/>
          <w:szCs w:val="28"/>
        </w:rPr>
        <w:t xml:space="preserve"> specimen.</w:t>
      </w:r>
    </w:p>
    <w:p w14:paraId="652DE346" w14:textId="375B28E2" w:rsidR="00A47946" w:rsidRPr="00B07585" w:rsidRDefault="00AD4BD9" w:rsidP="00A47946">
      <w:pPr>
        <w:pStyle w:val="ListParagraph"/>
        <w:numPr>
          <w:ilvl w:val="0"/>
          <w:numId w:val="12"/>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Working stress: the maximum load to which a member likely to be subjected during its working period is called the working load. And the maximum allowable stress in the material is called working stress or permissible stress.</w:t>
      </w:r>
    </w:p>
    <w:p w14:paraId="3F3C396C" w14:textId="7DE8335D" w:rsidR="00AD4BD9" w:rsidRPr="00B07585" w:rsidRDefault="00AD4BD9" w:rsidP="00A47946">
      <w:pPr>
        <w:pStyle w:val="ListParagraph"/>
        <w:numPr>
          <w:ilvl w:val="0"/>
          <w:numId w:val="12"/>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Ultimate stress: the maximum load to which a bar is subjected to in a test divided by its original cross sectional area gives a nominal stress which is known as ultimate stress or maximum stress.</w:t>
      </w:r>
    </w:p>
    <w:p w14:paraId="500766F4" w14:textId="559530F7" w:rsidR="00AD4BD9" w:rsidRPr="00B07585" w:rsidRDefault="00AD4BD9" w:rsidP="00A47946">
      <w:pPr>
        <w:pStyle w:val="ListParagraph"/>
        <w:numPr>
          <w:ilvl w:val="0"/>
          <w:numId w:val="12"/>
        </w:num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Breaking stress: the stress corresponding to fracture load is called breaking stress.</w:t>
      </w:r>
    </w:p>
    <w:p w14:paraId="57845B35" w14:textId="0BABD42D" w:rsidR="00AD4BD9" w:rsidRPr="00B07585" w:rsidRDefault="00AD4BD9" w:rsidP="00AD4BD9">
      <w:pPr>
        <w:pStyle w:val="ListParagraph"/>
        <w:ind w:left="783"/>
        <w:rPr>
          <w:rFonts w:ascii="Times New Roman" w:hAnsi="Times New Roman" w:cs="Times New Roman"/>
          <w:b/>
          <w:bCs/>
          <w:color w:val="000000" w:themeColor="text1"/>
          <w:sz w:val="28"/>
          <w:szCs w:val="28"/>
        </w:rPr>
      </w:pPr>
    </w:p>
    <w:p w14:paraId="3C7E62BB" w14:textId="4D1CCAEC" w:rsidR="002B4B99" w:rsidRPr="00B07585" w:rsidRDefault="00AD4BD9" w:rsidP="002B4B99">
      <w:pPr>
        <w:rPr>
          <w:rFonts w:ascii="Times New Roman" w:hAnsi="Times New Roman" w:cs="Times New Roman"/>
          <w:b/>
          <w:bCs/>
          <w:color w:val="000000" w:themeColor="text1"/>
          <w:sz w:val="28"/>
          <w:szCs w:val="28"/>
        </w:rPr>
      </w:pPr>
      <w:r w:rsidRPr="00B07585">
        <w:rPr>
          <w:rFonts w:ascii="Times New Roman" w:hAnsi="Times New Roman" w:cs="Times New Roman"/>
          <w:b/>
          <w:bCs/>
          <w:color w:val="000000" w:themeColor="text1"/>
          <w:sz w:val="28"/>
          <w:szCs w:val="28"/>
        </w:rPr>
        <w:t xml:space="preserve">Stress strain relation for other materials including </w:t>
      </w:r>
      <w:r w:rsidR="00260C01" w:rsidRPr="00B07585">
        <w:rPr>
          <w:rFonts w:ascii="Times New Roman" w:hAnsi="Times New Roman" w:cs="Times New Roman"/>
          <w:b/>
          <w:bCs/>
          <w:color w:val="000000" w:themeColor="text1"/>
          <w:sz w:val="28"/>
          <w:szCs w:val="28"/>
        </w:rPr>
        <w:t>nonferrous</w:t>
      </w:r>
      <w:r w:rsidRPr="00B07585">
        <w:rPr>
          <w:rFonts w:ascii="Times New Roman" w:hAnsi="Times New Roman" w:cs="Times New Roman"/>
          <w:b/>
          <w:bCs/>
          <w:color w:val="000000" w:themeColor="text1"/>
          <w:sz w:val="28"/>
          <w:szCs w:val="28"/>
        </w:rPr>
        <w:t xml:space="preserve"> metals.</w:t>
      </w:r>
      <w:r w:rsidR="00A47946" w:rsidRPr="00B07585">
        <w:rPr>
          <w:rFonts w:ascii="Times New Roman" w:hAnsi="Times New Roman" w:cs="Times New Roman"/>
          <w:b/>
          <w:bCs/>
          <w:color w:val="000000" w:themeColor="text1"/>
          <w:sz w:val="28"/>
          <w:szCs w:val="28"/>
        </w:rPr>
        <w:t xml:space="preserve"> </w:t>
      </w:r>
    </w:p>
    <w:p w14:paraId="72C1547B" w14:textId="4315794D" w:rsidR="002B4B99" w:rsidRPr="00B07585" w:rsidRDefault="00260C01"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Stress strain curves for steek having carbon content varying from 0.12% to 1% . from these it is concluded that with high carbon content it is similar to brittle materials even though the ultimate stress is much higher.</w:t>
      </w:r>
    </w:p>
    <w:p w14:paraId="29DB6194" w14:textId="603B461A" w:rsidR="00260C01" w:rsidRPr="00B07585" w:rsidRDefault="00260C01" w:rsidP="002B4B99">
      <w:pPr>
        <w:rPr>
          <w:rFonts w:ascii="Times New Roman" w:hAnsi="Times New Roman" w:cs="Times New Roman"/>
          <w:color w:val="000000" w:themeColor="text1"/>
          <w:sz w:val="28"/>
          <w:szCs w:val="28"/>
        </w:rPr>
      </w:pPr>
    </w:p>
    <w:p w14:paraId="5CFD3D64" w14:textId="7A291F62" w:rsidR="00260C01" w:rsidRPr="00B07585" w:rsidRDefault="00260C01" w:rsidP="002B4B99">
      <w:pPr>
        <w:rPr>
          <w:rFonts w:ascii="Times New Roman" w:hAnsi="Times New Roman" w:cs="Times New Roman"/>
          <w:color w:val="000000" w:themeColor="text1"/>
          <w:sz w:val="28"/>
          <w:szCs w:val="28"/>
        </w:rPr>
      </w:pPr>
    </w:p>
    <w:p w14:paraId="16A5EEB0" w14:textId="76C2819E" w:rsidR="00260C01" w:rsidRPr="00B07585" w:rsidRDefault="00260C01" w:rsidP="002B4B99">
      <w:pPr>
        <w:rPr>
          <w:rFonts w:ascii="Times New Roman" w:hAnsi="Times New Roman" w:cs="Times New Roman"/>
          <w:color w:val="000000" w:themeColor="text1"/>
          <w:sz w:val="28"/>
          <w:szCs w:val="28"/>
        </w:rPr>
      </w:pPr>
    </w:p>
    <w:p w14:paraId="1EF386A2" w14:textId="7F80AE9E" w:rsidR="00260C01" w:rsidRPr="00B07585" w:rsidRDefault="00260C01" w:rsidP="002B4B99">
      <w:pPr>
        <w:rPr>
          <w:rFonts w:ascii="Times New Roman" w:hAnsi="Times New Roman" w:cs="Times New Roman"/>
          <w:color w:val="000000" w:themeColor="text1"/>
          <w:sz w:val="28"/>
          <w:szCs w:val="28"/>
        </w:rPr>
      </w:pPr>
    </w:p>
    <w:p w14:paraId="06B7E554" w14:textId="57E579CB" w:rsidR="00260C01" w:rsidRPr="00B07585" w:rsidRDefault="00260C01" w:rsidP="002B4B99">
      <w:pPr>
        <w:rPr>
          <w:rFonts w:ascii="Times New Roman" w:hAnsi="Times New Roman" w:cs="Times New Roman"/>
          <w:color w:val="000000" w:themeColor="text1"/>
          <w:sz w:val="28"/>
          <w:szCs w:val="28"/>
        </w:rPr>
      </w:pPr>
    </w:p>
    <w:p w14:paraId="5DC4F911" w14:textId="4C2B26C9" w:rsidR="001D0F2B" w:rsidRPr="00B07585" w:rsidRDefault="00260C01"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Stress – strain diagram for common materials such as  high carbon steel, nickel chrome steel, mild steel, wrought iron, cast iron, copper and cast </w:t>
      </w:r>
      <w:r w:rsidR="00B571F4" w:rsidRPr="00B07585">
        <w:rPr>
          <w:rFonts w:ascii="Times New Roman" w:hAnsi="Times New Roman" w:cs="Times New Roman"/>
          <w:color w:val="000000" w:themeColor="text1"/>
          <w:sz w:val="28"/>
          <w:szCs w:val="28"/>
        </w:rPr>
        <w:t>aluminum</w:t>
      </w:r>
      <w:r w:rsidRPr="00B07585">
        <w:rPr>
          <w:rFonts w:ascii="Times New Roman" w:hAnsi="Times New Roman" w:cs="Times New Roman"/>
          <w:color w:val="000000" w:themeColor="text1"/>
          <w:sz w:val="28"/>
          <w:szCs w:val="28"/>
        </w:rPr>
        <w:t xml:space="preserve"> . </w:t>
      </w:r>
      <w:r w:rsidR="000201BF" w:rsidRPr="00B07585">
        <w:rPr>
          <w:rFonts w:ascii="Times New Roman" w:hAnsi="Times New Roman" w:cs="Times New Roman"/>
          <w:color w:val="000000" w:themeColor="text1"/>
          <w:sz w:val="28"/>
          <w:szCs w:val="28"/>
        </w:rPr>
        <w:t xml:space="preserve">from these it is </w:t>
      </w:r>
      <w:r w:rsidR="001D0F2B" w:rsidRPr="00B07585">
        <w:rPr>
          <w:rFonts w:ascii="Times New Roman" w:hAnsi="Times New Roman" w:cs="Times New Roman"/>
          <w:color w:val="000000" w:themeColor="text1"/>
          <w:sz w:val="28"/>
          <w:szCs w:val="28"/>
        </w:rPr>
        <w:t>noticed that for steel and wrought iron proportionality exists almost until yielding takes place.</w:t>
      </w:r>
    </w:p>
    <w:p w14:paraId="2E972ADD" w14:textId="4FCEBBEC" w:rsidR="001D0F2B" w:rsidRPr="00B07585" w:rsidRDefault="001D0F2B"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lastRenderedPageBreak/>
        <w:t xml:space="preserve">For </w:t>
      </w:r>
      <w:r w:rsidR="00B571F4" w:rsidRPr="00B07585">
        <w:rPr>
          <w:rFonts w:ascii="Times New Roman" w:hAnsi="Times New Roman" w:cs="Times New Roman"/>
          <w:color w:val="000000" w:themeColor="text1"/>
          <w:sz w:val="28"/>
          <w:szCs w:val="28"/>
        </w:rPr>
        <w:t>copper, cast</w:t>
      </w:r>
      <w:r w:rsidRPr="00B07585">
        <w:rPr>
          <w:rFonts w:ascii="Times New Roman" w:hAnsi="Times New Roman" w:cs="Times New Roman"/>
          <w:color w:val="000000" w:themeColor="text1"/>
          <w:sz w:val="28"/>
          <w:szCs w:val="28"/>
        </w:rPr>
        <w:t xml:space="preserve"> </w:t>
      </w:r>
      <w:r w:rsidR="00B571F4" w:rsidRPr="00B07585">
        <w:rPr>
          <w:rFonts w:ascii="Times New Roman" w:hAnsi="Times New Roman" w:cs="Times New Roman"/>
          <w:color w:val="000000" w:themeColor="text1"/>
          <w:sz w:val="28"/>
          <w:szCs w:val="28"/>
        </w:rPr>
        <w:t>iron, aluminum</w:t>
      </w:r>
      <w:r w:rsidRPr="00B07585">
        <w:rPr>
          <w:rFonts w:ascii="Times New Roman" w:hAnsi="Times New Roman" w:cs="Times New Roman"/>
          <w:color w:val="000000" w:themeColor="text1"/>
          <w:sz w:val="28"/>
          <w:szCs w:val="28"/>
        </w:rPr>
        <w:t xml:space="preserve"> </w:t>
      </w:r>
      <w:r w:rsidR="00B571F4" w:rsidRPr="00B07585">
        <w:rPr>
          <w:rFonts w:ascii="Times New Roman" w:hAnsi="Times New Roman" w:cs="Times New Roman"/>
          <w:color w:val="000000" w:themeColor="text1"/>
          <w:sz w:val="28"/>
          <w:szCs w:val="28"/>
        </w:rPr>
        <w:t xml:space="preserve">and high alloy ,no clearly defined limit of proportionality ,elastic limit or yielding point. Cast iron behave like a brittle material which fails </w:t>
      </w:r>
      <w:proofErr w:type="spellStart"/>
      <w:r w:rsidR="00B571F4" w:rsidRPr="00B07585">
        <w:rPr>
          <w:rFonts w:ascii="Times New Roman" w:hAnsi="Times New Roman" w:cs="Times New Roman"/>
          <w:color w:val="000000" w:themeColor="text1"/>
          <w:sz w:val="28"/>
          <w:szCs w:val="28"/>
        </w:rPr>
        <w:t>whithout</w:t>
      </w:r>
      <w:proofErr w:type="spellEnd"/>
      <w:r w:rsidR="00B571F4" w:rsidRPr="00B07585">
        <w:rPr>
          <w:rFonts w:ascii="Times New Roman" w:hAnsi="Times New Roman" w:cs="Times New Roman"/>
          <w:color w:val="000000" w:themeColor="text1"/>
          <w:sz w:val="28"/>
          <w:szCs w:val="28"/>
        </w:rPr>
        <w:t xml:space="preserve"> any visible elongation or reduction area.</w:t>
      </w:r>
    </w:p>
    <w:p w14:paraId="490C20CE" w14:textId="2E177F73" w:rsidR="00B571F4" w:rsidRPr="00B07585" w:rsidRDefault="00B571F4" w:rsidP="002B4B99">
      <w:pPr>
        <w:rPr>
          <w:rFonts w:ascii="Times New Roman" w:hAnsi="Times New Roman" w:cs="Times New Roman"/>
          <w:color w:val="000000" w:themeColor="text1"/>
          <w:sz w:val="28"/>
          <w:szCs w:val="28"/>
        </w:rPr>
      </w:pPr>
    </w:p>
    <w:p w14:paraId="56813073" w14:textId="352C852B" w:rsidR="00B571F4" w:rsidRPr="00B07585" w:rsidRDefault="00B571F4" w:rsidP="002B4B99">
      <w:pPr>
        <w:rPr>
          <w:rFonts w:ascii="Times New Roman" w:hAnsi="Times New Roman" w:cs="Times New Roman"/>
          <w:color w:val="000000" w:themeColor="text1"/>
          <w:sz w:val="28"/>
          <w:szCs w:val="28"/>
        </w:rPr>
      </w:pPr>
    </w:p>
    <w:p w14:paraId="07FD90DA" w14:textId="25AAA096" w:rsidR="00B571F4" w:rsidRPr="00B07585" w:rsidRDefault="00B571F4" w:rsidP="002B4B99">
      <w:pPr>
        <w:rPr>
          <w:rFonts w:ascii="Times New Roman" w:hAnsi="Times New Roman" w:cs="Times New Roman"/>
          <w:color w:val="000000" w:themeColor="text1"/>
          <w:sz w:val="28"/>
          <w:szCs w:val="28"/>
        </w:rPr>
      </w:pPr>
    </w:p>
    <w:p w14:paraId="06B21ED8" w14:textId="13658BD5" w:rsidR="00B571F4" w:rsidRPr="00B07585" w:rsidRDefault="00B571F4"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Fig shows stress strain diagram for aluminum alloy. It exhibits considerable ductility though it does not have clearly definable yield point.</w:t>
      </w:r>
    </w:p>
    <w:p w14:paraId="39B2293F" w14:textId="02E51894" w:rsidR="00B571F4" w:rsidRPr="00B07585" w:rsidRDefault="00B571F4" w:rsidP="002B4B99">
      <w:pPr>
        <w:rPr>
          <w:rFonts w:ascii="Times New Roman" w:hAnsi="Times New Roman" w:cs="Times New Roman"/>
          <w:color w:val="000000" w:themeColor="text1"/>
          <w:sz w:val="28"/>
          <w:szCs w:val="28"/>
        </w:rPr>
      </w:pPr>
    </w:p>
    <w:p w14:paraId="29EC8C35" w14:textId="5A7C7C15" w:rsidR="00B571F4" w:rsidRPr="00B07585" w:rsidRDefault="00B571F4" w:rsidP="002B4B99">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Fig shows stress strain diagram for hard and soft rubber. The curve for hard rubber is linear </w:t>
      </w:r>
      <w:proofErr w:type="spellStart"/>
      <w:r w:rsidRPr="00B07585">
        <w:rPr>
          <w:rFonts w:ascii="Times New Roman" w:hAnsi="Times New Roman" w:cs="Times New Roman"/>
          <w:color w:val="000000" w:themeColor="text1"/>
          <w:sz w:val="28"/>
          <w:szCs w:val="28"/>
        </w:rPr>
        <w:t>upto</w:t>
      </w:r>
      <w:proofErr w:type="spellEnd"/>
      <w:r w:rsidRPr="00B07585">
        <w:rPr>
          <w:rFonts w:ascii="Times New Roman" w:hAnsi="Times New Roman" w:cs="Times New Roman"/>
          <w:color w:val="000000" w:themeColor="text1"/>
          <w:sz w:val="28"/>
          <w:szCs w:val="28"/>
        </w:rPr>
        <w:t xml:space="preserve"> very large strains .soft rubber continues to stretch enormously without fracture.</w:t>
      </w:r>
    </w:p>
    <w:p w14:paraId="74B10E2A" w14:textId="4779479C" w:rsidR="00B571F4" w:rsidRPr="00B07585" w:rsidRDefault="00B571F4" w:rsidP="002B4B99">
      <w:pPr>
        <w:rPr>
          <w:rFonts w:ascii="Times New Roman" w:hAnsi="Times New Roman" w:cs="Times New Roman"/>
          <w:color w:val="000000" w:themeColor="text1"/>
          <w:sz w:val="28"/>
          <w:szCs w:val="28"/>
        </w:rPr>
      </w:pPr>
    </w:p>
    <w:p w14:paraId="446E4FB9" w14:textId="77777777" w:rsidR="00B571F4" w:rsidRPr="00B07585" w:rsidRDefault="00B571F4" w:rsidP="00B571F4">
      <w:pPr>
        <w:spacing w:after="100" w:afterAutospacing="1" w:line="360" w:lineRule="auto"/>
        <w:rPr>
          <w:rFonts w:ascii="Times New Roman" w:hAnsi="Times New Roman" w:cs="Times New Roman"/>
          <w:b/>
          <w:bCs/>
          <w:color w:val="FF0000"/>
          <w:sz w:val="28"/>
          <w:szCs w:val="28"/>
        </w:rPr>
      </w:pPr>
      <w:r w:rsidRPr="00B07585">
        <w:rPr>
          <w:rFonts w:ascii="Times New Roman" w:hAnsi="Times New Roman" w:cs="Times New Roman"/>
          <w:b/>
          <w:bCs/>
          <w:color w:val="FF0000"/>
          <w:sz w:val="28"/>
          <w:szCs w:val="28"/>
        </w:rPr>
        <w:t>Stress strain relation for brittle material(cast iron)</w:t>
      </w:r>
    </w:p>
    <w:p w14:paraId="0B1944F3" w14:textId="228E3404" w:rsidR="00B571F4" w:rsidRPr="00B07585" w:rsidRDefault="00B571F4" w:rsidP="00B571F4">
      <w:pPr>
        <w:spacing w:after="100" w:afterAutospacing="1" w:line="360" w:lineRule="auto"/>
        <w:rPr>
          <w:rFonts w:ascii="Times New Roman" w:hAnsi="Times New Roman" w:cs="Times New Roman"/>
          <w:color w:val="FF0000"/>
          <w:sz w:val="28"/>
          <w:szCs w:val="28"/>
        </w:rPr>
      </w:pPr>
      <w:r w:rsidRPr="00B07585">
        <w:rPr>
          <w:rFonts w:ascii="Times New Roman" w:hAnsi="Times New Roman" w:cs="Times New Roman"/>
          <w:sz w:val="24"/>
          <w:szCs w:val="24"/>
        </w:rPr>
        <w:t>It is seen from the diagram that the deviation from hooks law begins very early and fracture occurs suddenly with very small deformation and without necking . the stress strain diagram for brittle material does not exhibit the yield point .</w:t>
      </w:r>
    </w:p>
    <w:p w14:paraId="7C916770" w14:textId="0ED8A952" w:rsidR="00B571F4" w:rsidRPr="00B07585" w:rsidRDefault="00B571F4" w:rsidP="00B571F4">
      <w:pPr>
        <w:spacing w:after="100" w:afterAutospacing="1" w:line="360" w:lineRule="auto"/>
        <w:rPr>
          <w:rFonts w:ascii="Times New Roman" w:hAnsi="Times New Roman" w:cs="Times New Roman"/>
          <w:sz w:val="24"/>
          <w:szCs w:val="24"/>
        </w:rPr>
      </w:pPr>
      <w:r w:rsidRPr="00B07585">
        <w:rPr>
          <w:rFonts w:ascii="Times New Roman" w:hAnsi="Times New Roman" w:cs="Times New Roman"/>
          <w:sz w:val="24"/>
          <w:szCs w:val="24"/>
        </w:rPr>
        <w:t>Examples :stone ,</w:t>
      </w:r>
      <w:proofErr w:type="spellStart"/>
      <w:r w:rsidRPr="00B07585">
        <w:rPr>
          <w:rFonts w:ascii="Times New Roman" w:hAnsi="Times New Roman" w:cs="Times New Roman"/>
          <w:sz w:val="24"/>
          <w:szCs w:val="24"/>
        </w:rPr>
        <w:t>glass,concrete</w:t>
      </w:r>
      <w:proofErr w:type="spellEnd"/>
    </w:p>
    <w:p w14:paraId="28E477C5" w14:textId="5B64BD7E" w:rsidR="00B571F4" w:rsidRPr="00B07585" w:rsidRDefault="00121C3D" w:rsidP="00B571F4">
      <w:pPr>
        <w:spacing w:after="100" w:afterAutospacing="1" w:line="360" w:lineRule="auto"/>
        <w:rPr>
          <w:rFonts w:ascii="Times New Roman" w:hAnsi="Times New Roman" w:cs="Times New Roman"/>
          <w:color w:val="C00000"/>
          <w:sz w:val="28"/>
          <w:szCs w:val="28"/>
        </w:rPr>
      </w:pPr>
      <w:r w:rsidRPr="00B07585">
        <w:rPr>
          <w:rFonts w:ascii="Times New Roman" w:hAnsi="Times New Roman" w:cs="Times New Roman"/>
          <w:color w:val="C00000"/>
          <w:sz w:val="28"/>
          <w:szCs w:val="28"/>
        </w:rPr>
        <w:t xml:space="preserve">Percentage </w:t>
      </w:r>
      <w:r w:rsidR="005B3C40" w:rsidRPr="00B07585">
        <w:rPr>
          <w:rFonts w:ascii="Times New Roman" w:hAnsi="Times New Roman" w:cs="Times New Roman"/>
          <w:color w:val="C00000"/>
          <w:sz w:val="28"/>
          <w:szCs w:val="28"/>
        </w:rPr>
        <w:t xml:space="preserve">elongation and percentage </w:t>
      </w:r>
      <w:proofErr w:type="spellStart"/>
      <w:r w:rsidR="005B3C40" w:rsidRPr="00B07585">
        <w:rPr>
          <w:rFonts w:ascii="Times New Roman" w:hAnsi="Times New Roman" w:cs="Times New Roman"/>
          <w:color w:val="C00000"/>
          <w:sz w:val="28"/>
          <w:szCs w:val="28"/>
        </w:rPr>
        <w:t>reducation</w:t>
      </w:r>
      <w:proofErr w:type="spellEnd"/>
      <w:r w:rsidR="005B3C40" w:rsidRPr="00B07585">
        <w:rPr>
          <w:rFonts w:ascii="Times New Roman" w:hAnsi="Times New Roman" w:cs="Times New Roman"/>
          <w:color w:val="C00000"/>
          <w:sz w:val="28"/>
          <w:szCs w:val="28"/>
        </w:rPr>
        <w:t xml:space="preserve"> in area .</w:t>
      </w:r>
    </w:p>
    <w:p w14:paraId="178F2537" w14:textId="75AACC8E" w:rsidR="005B3C40" w:rsidRPr="00B07585" w:rsidRDefault="005B3C40" w:rsidP="002B4B99">
      <w:pPr>
        <w:rPr>
          <w:rFonts w:ascii="Times New Roman" w:hAnsi="Times New Roman" w:cs="Times New Roman"/>
          <w:sz w:val="24"/>
          <w:szCs w:val="24"/>
        </w:rPr>
      </w:pPr>
      <w:r w:rsidRPr="00B07585">
        <w:rPr>
          <w:rFonts w:ascii="Times New Roman" w:hAnsi="Times New Roman" w:cs="Times New Roman"/>
          <w:sz w:val="24"/>
          <w:szCs w:val="24"/>
        </w:rPr>
        <w:t xml:space="preserve">Percentage elongation is the percentage increase in length of the gauge length </w:t>
      </w:r>
    </w:p>
    <w:p w14:paraId="3476497D" w14:textId="727E1677" w:rsidR="005B3C40" w:rsidRPr="00B07585" w:rsidRDefault="005B3C40" w:rsidP="002B4B99">
      <w:pPr>
        <w:rPr>
          <w:rFonts w:ascii="Times New Roman" w:eastAsiaTheme="minorEastAsia" w:hAnsi="Times New Roman" w:cs="Times New Roman"/>
          <w:sz w:val="24"/>
          <w:szCs w:val="24"/>
        </w:rPr>
      </w:pPr>
      <m:oMathPara>
        <m:oMath>
          <m:r>
            <w:rPr>
              <w:rFonts w:ascii="Cambria Math" w:hAnsi="Cambria Math" w:cs="Times New Roman"/>
              <w:sz w:val="24"/>
              <w:szCs w:val="24"/>
            </w:rPr>
            <m:t>∴</m:t>
          </m:r>
          <m:r>
            <w:rPr>
              <w:rFonts w:ascii="Cambria Math" w:eastAsiaTheme="minorEastAsia" w:hAnsi="Cambria Math" w:cs="Times New Roman"/>
              <w:sz w:val="24"/>
              <w:szCs w:val="24"/>
            </w:rPr>
            <m:t>Percentage elongation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f</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o</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o</m:t>
                  </m:r>
                </m:sub>
              </m:sSub>
            </m:den>
          </m:f>
        </m:oMath>
      </m:oMathPara>
    </w:p>
    <w:p w14:paraId="6A30CD96" w14:textId="460F79F2" w:rsidR="005B3C40" w:rsidRPr="00B07585" w:rsidRDefault="005B3C40" w:rsidP="002B4B99">
      <w:p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Where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o</m:t>
            </m:r>
          </m:sub>
        </m:sSub>
        <m:r>
          <w:rPr>
            <w:rFonts w:ascii="Cambria Math" w:eastAsiaTheme="minorEastAsia" w:hAnsi="Cambria Math" w:cs="Times New Roman"/>
            <w:sz w:val="24"/>
            <w:szCs w:val="24"/>
          </w:rPr>
          <m:t>=</m:t>
        </m:r>
      </m:oMath>
      <w:r w:rsidRPr="00B07585">
        <w:rPr>
          <w:rFonts w:ascii="Times New Roman" w:eastAsiaTheme="minorEastAsia" w:hAnsi="Times New Roman" w:cs="Times New Roman"/>
          <w:sz w:val="24"/>
          <w:szCs w:val="24"/>
        </w:rPr>
        <w:t>O</w:t>
      </w:r>
      <w:proofErr w:type="spellStart"/>
      <w:r w:rsidRPr="00B07585">
        <w:rPr>
          <w:rFonts w:ascii="Times New Roman" w:eastAsiaTheme="minorEastAsia" w:hAnsi="Times New Roman" w:cs="Times New Roman"/>
          <w:sz w:val="24"/>
          <w:szCs w:val="24"/>
        </w:rPr>
        <w:t>riginal</w:t>
      </w:r>
      <w:proofErr w:type="spellEnd"/>
      <w:r w:rsidRPr="00B07585">
        <w:rPr>
          <w:rFonts w:ascii="Times New Roman" w:eastAsiaTheme="minorEastAsia" w:hAnsi="Times New Roman" w:cs="Times New Roman"/>
          <w:sz w:val="24"/>
          <w:szCs w:val="24"/>
        </w:rPr>
        <w:t xml:space="preserve"> gauge length</w:t>
      </w:r>
    </w:p>
    <w:p w14:paraId="688F6A23" w14:textId="5AC61ACE" w:rsidR="005B3C40" w:rsidRPr="00B07585" w:rsidRDefault="005B3C40" w:rsidP="002B4B99">
      <w:pP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f</m:t>
            </m:r>
          </m:sub>
        </m:sSub>
        <m:r>
          <w:rPr>
            <w:rFonts w:ascii="Cambria Math" w:hAnsi="Cambria Math" w:cs="Times New Roman"/>
            <w:sz w:val="24"/>
            <w:szCs w:val="24"/>
          </w:rPr>
          <m:t>=</m:t>
        </m:r>
      </m:oMath>
      <w:r w:rsidRPr="00B07585">
        <w:rPr>
          <w:rFonts w:ascii="Times New Roman" w:eastAsiaTheme="minorEastAsia" w:hAnsi="Times New Roman" w:cs="Times New Roman"/>
          <w:sz w:val="24"/>
          <w:szCs w:val="24"/>
        </w:rPr>
        <w:t>F</w:t>
      </w:r>
      <w:proofErr w:type="spellStart"/>
      <w:r w:rsidRPr="00B07585">
        <w:rPr>
          <w:rFonts w:ascii="Times New Roman" w:eastAsiaTheme="minorEastAsia" w:hAnsi="Times New Roman" w:cs="Times New Roman"/>
          <w:sz w:val="24"/>
          <w:szCs w:val="24"/>
        </w:rPr>
        <w:t>inal</w:t>
      </w:r>
      <w:proofErr w:type="spellEnd"/>
      <w:r w:rsidRPr="00B07585">
        <w:rPr>
          <w:rFonts w:ascii="Times New Roman" w:eastAsiaTheme="minorEastAsia" w:hAnsi="Times New Roman" w:cs="Times New Roman"/>
          <w:sz w:val="24"/>
          <w:szCs w:val="24"/>
        </w:rPr>
        <w:t xml:space="preserve"> gauge length at rupture.</w:t>
      </w:r>
    </w:p>
    <w:p w14:paraId="7CFF49EB" w14:textId="0BA81C96" w:rsidR="005B3C40" w:rsidRPr="00B07585" w:rsidRDefault="005B3C40" w:rsidP="002B4B99">
      <w:p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Percentage reduction in area is defined as the ratio of maximum change in cross -sectional area to the original cross sectional area, exposed in percentage .</w:t>
      </w:r>
    </w:p>
    <w:p w14:paraId="577F4EB2" w14:textId="36FB51E1" w:rsidR="005B3C40" w:rsidRPr="00B07585" w:rsidRDefault="005B3C40" w:rsidP="005B3C40">
      <w:pPr>
        <w:rPr>
          <w:rFonts w:ascii="Times New Roman" w:eastAsiaTheme="minorEastAsia" w:hAnsi="Times New Roman" w:cs="Times New Roman"/>
          <w:sz w:val="24"/>
          <w:szCs w:val="24"/>
        </w:rPr>
      </w:pPr>
      <m:oMathPara>
        <m:oMath>
          <m:r>
            <w:rPr>
              <w:rFonts w:ascii="Cambria Math" w:hAnsi="Cambria Math" w:cs="Times New Roman"/>
              <w:sz w:val="24"/>
              <w:szCs w:val="24"/>
            </w:rPr>
            <m:t>∴</m:t>
          </m:r>
          <m:r>
            <w:rPr>
              <w:rFonts w:ascii="Cambria Math" w:eastAsiaTheme="minorEastAsia" w:hAnsi="Cambria Math" w:cs="Times New Roman"/>
              <w:sz w:val="24"/>
              <w:szCs w:val="24"/>
            </w:rPr>
            <m:t>Percentage elongation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o</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f</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o</m:t>
                  </m:r>
                </m:sub>
              </m:sSub>
            </m:den>
          </m:f>
        </m:oMath>
      </m:oMathPara>
    </w:p>
    <w:p w14:paraId="5ADE324F" w14:textId="018A369C" w:rsidR="00276B30" w:rsidRPr="00B07585" w:rsidRDefault="00276B30" w:rsidP="00276B30">
      <w:p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Where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o</m:t>
            </m:r>
          </m:sub>
        </m:sSub>
        <m:r>
          <w:rPr>
            <w:rFonts w:ascii="Cambria Math" w:eastAsiaTheme="minorEastAsia" w:hAnsi="Cambria Math" w:cs="Times New Roman"/>
            <w:sz w:val="24"/>
            <w:szCs w:val="24"/>
          </w:rPr>
          <m:t>=</m:t>
        </m:r>
      </m:oMath>
      <w:r w:rsidRPr="00B07585">
        <w:rPr>
          <w:rFonts w:ascii="Times New Roman" w:eastAsiaTheme="minorEastAsia" w:hAnsi="Times New Roman" w:cs="Times New Roman"/>
          <w:sz w:val="24"/>
          <w:szCs w:val="24"/>
        </w:rPr>
        <w:t>O</w:t>
      </w:r>
      <w:proofErr w:type="spellStart"/>
      <w:r w:rsidRPr="00B07585">
        <w:rPr>
          <w:rFonts w:ascii="Times New Roman" w:eastAsiaTheme="minorEastAsia" w:hAnsi="Times New Roman" w:cs="Times New Roman"/>
          <w:sz w:val="24"/>
          <w:szCs w:val="24"/>
        </w:rPr>
        <w:t>riginal</w:t>
      </w:r>
      <w:proofErr w:type="spellEnd"/>
      <w:r w:rsidRPr="00B07585">
        <w:rPr>
          <w:rFonts w:ascii="Times New Roman" w:eastAsiaTheme="minorEastAsia" w:hAnsi="Times New Roman" w:cs="Times New Roman"/>
          <w:sz w:val="24"/>
          <w:szCs w:val="24"/>
        </w:rPr>
        <w:t xml:space="preserve"> cross sectional area </w:t>
      </w:r>
    </w:p>
    <w:p w14:paraId="193CE136" w14:textId="3CE546C4" w:rsidR="00276B30" w:rsidRPr="00B07585" w:rsidRDefault="00276B30" w:rsidP="00276B30">
      <w:pP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f</m:t>
            </m:r>
          </m:sub>
        </m:sSub>
        <m:r>
          <w:rPr>
            <w:rFonts w:ascii="Cambria Math" w:hAnsi="Cambria Math" w:cs="Times New Roman"/>
            <w:sz w:val="24"/>
            <w:szCs w:val="24"/>
          </w:rPr>
          <m:t>=</m:t>
        </m:r>
      </m:oMath>
      <w:r w:rsidRPr="00B07585">
        <w:rPr>
          <w:rFonts w:ascii="Times New Roman" w:eastAsiaTheme="minorEastAsia" w:hAnsi="Times New Roman" w:cs="Times New Roman"/>
          <w:sz w:val="24"/>
          <w:szCs w:val="24"/>
        </w:rPr>
        <w:t>cross sectional area in waist at fracture .</w:t>
      </w:r>
    </w:p>
    <w:p w14:paraId="42D8A2EC" w14:textId="61D360EE" w:rsidR="001057EB" w:rsidRPr="00B07585" w:rsidRDefault="001057EB" w:rsidP="001057EB">
      <w:pPr>
        <w:pStyle w:val="ListParagraph"/>
        <w:numPr>
          <w:ilvl w:val="0"/>
          <w:numId w:val="15"/>
        </w:num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Materials with more than 15% elongation are usually considered as ductile</w:t>
      </w:r>
    </w:p>
    <w:p w14:paraId="053A79A9" w14:textId="51D8E56F" w:rsidR="001057EB" w:rsidRPr="00B07585" w:rsidRDefault="001057EB" w:rsidP="001057EB">
      <w:pPr>
        <w:pStyle w:val="ListParagraph"/>
        <w:numPr>
          <w:ilvl w:val="0"/>
          <w:numId w:val="15"/>
        </w:num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lastRenderedPageBreak/>
        <w:t>Materials with less than 5%elongation are considered as brittle</w:t>
      </w:r>
    </w:p>
    <w:p w14:paraId="08E6C1D9" w14:textId="309A0A96" w:rsidR="001057EB" w:rsidRPr="00B07585" w:rsidRDefault="001057EB" w:rsidP="001057EB">
      <w:pPr>
        <w:pStyle w:val="ListParagraph"/>
        <w:numPr>
          <w:ilvl w:val="0"/>
          <w:numId w:val="15"/>
        </w:num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Many ductile materials have the same yield point in tension and compression </w:t>
      </w:r>
    </w:p>
    <w:p w14:paraId="2094ED58" w14:textId="7EF7CD9B" w:rsidR="001057EB" w:rsidRPr="00B07585" w:rsidRDefault="001057EB" w:rsidP="001057EB">
      <w:pPr>
        <w:pStyle w:val="ListParagraph"/>
        <w:numPr>
          <w:ilvl w:val="0"/>
          <w:numId w:val="15"/>
        </w:num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Most brittle materials have a higher value </w:t>
      </w:r>
      <w:r w:rsidR="00A72A1F" w:rsidRPr="00B07585">
        <w:rPr>
          <w:rFonts w:ascii="Times New Roman" w:eastAsiaTheme="minorEastAsia" w:hAnsi="Times New Roman" w:cs="Times New Roman"/>
          <w:sz w:val="24"/>
          <w:szCs w:val="24"/>
        </w:rPr>
        <w:t xml:space="preserve"> for ultimate strength in compression than that for in tension </w:t>
      </w:r>
    </w:p>
    <w:p w14:paraId="0397BBAF" w14:textId="636352F6" w:rsidR="00A72A1F" w:rsidRDefault="00A72A1F" w:rsidP="001057EB">
      <w:pPr>
        <w:pStyle w:val="ListParagraph"/>
        <w:numPr>
          <w:ilvl w:val="0"/>
          <w:numId w:val="15"/>
        </w:num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For ductile material percentage reduction in area is 50 to 70.</w:t>
      </w:r>
    </w:p>
    <w:p w14:paraId="747289BF" w14:textId="691B512E" w:rsidR="00401D8D" w:rsidRDefault="00401D8D" w:rsidP="00401D8D">
      <w:pPr>
        <w:pStyle w:val="ListParagraph"/>
        <w:rPr>
          <w:rFonts w:ascii="Times New Roman" w:eastAsiaTheme="minorEastAsia" w:hAnsi="Times New Roman" w:cs="Times New Roman"/>
          <w:sz w:val="24"/>
          <w:szCs w:val="24"/>
        </w:rPr>
      </w:pPr>
    </w:p>
    <w:p w14:paraId="0405E0C1" w14:textId="77777777" w:rsidR="00401D8D" w:rsidRPr="00401D8D" w:rsidRDefault="00401D8D" w:rsidP="00401D8D">
      <w:pPr>
        <w:rPr>
          <w:rFonts w:ascii="Times New Roman" w:hAnsi="Times New Roman" w:cs="Times New Roman"/>
          <w:b/>
          <w:bCs/>
          <w:sz w:val="28"/>
          <w:szCs w:val="28"/>
          <w:u w:val="single"/>
        </w:rPr>
      </w:pPr>
      <w:r w:rsidRPr="00401D8D">
        <w:rPr>
          <w:rFonts w:ascii="Times New Roman" w:hAnsi="Times New Roman" w:cs="Times New Roman"/>
          <w:b/>
          <w:bCs/>
          <w:sz w:val="28"/>
          <w:szCs w:val="28"/>
          <w:u w:val="single"/>
        </w:rPr>
        <w:t xml:space="preserve">FACTOR OF SAFETY </w:t>
      </w:r>
    </w:p>
    <w:p w14:paraId="1104E357" w14:textId="77777777" w:rsidR="00401D8D" w:rsidRDefault="00401D8D" w:rsidP="00401D8D">
      <w:pPr>
        <w:rPr>
          <w:rFonts w:ascii="Times New Roman" w:hAnsi="Times New Roman" w:cs="Times New Roman"/>
          <w:sz w:val="32"/>
          <w:szCs w:val="32"/>
        </w:rPr>
      </w:pPr>
      <w:r w:rsidRPr="00B07585">
        <w:rPr>
          <w:rFonts w:ascii="Times New Roman" w:hAnsi="Times New Roman" w:cs="Times New Roman"/>
          <w:sz w:val="32"/>
          <w:szCs w:val="32"/>
        </w:rPr>
        <w:t>The ratio of the ultimate str</w:t>
      </w:r>
    </w:p>
    <w:p w14:paraId="708C0608" w14:textId="402CC817" w:rsidR="00401D8D" w:rsidRPr="00B07585" w:rsidRDefault="00401D8D" w:rsidP="00401D8D">
      <w:pPr>
        <w:rPr>
          <w:rFonts w:ascii="Times New Roman" w:hAnsi="Times New Roman" w:cs="Times New Roman"/>
          <w:sz w:val="32"/>
          <w:szCs w:val="32"/>
        </w:rPr>
      </w:pPr>
      <w:proofErr w:type="spellStart"/>
      <w:r w:rsidRPr="00B07585">
        <w:rPr>
          <w:rFonts w:ascii="Times New Roman" w:hAnsi="Times New Roman" w:cs="Times New Roman"/>
          <w:sz w:val="32"/>
          <w:szCs w:val="32"/>
        </w:rPr>
        <w:t>ess</w:t>
      </w:r>
      <w:proofErr w:type="spellEnd"/>
      <w:r w:rsidRPr="00B07585">
        <w:rPr>
          <w:rFonts w:ascii="Times New Roman" w:hAnsi="Times New Roman" w:cs="Times New Roman"/>
          <w:sz w:val="32"/>
          <w:szCs w:val="32"/>
        </w:rPr>
        <w:t xml:space="preserve"> and working stress for a material is called factor of safety.</w:t>
      </w:r>
    </w:p>
    <w:p w14:paraId="46D04A68" w14:textId="77777777" w:rsidR="00401D8D" w:rsidRPr="00B07585" w:rsidRDefault="00401D8D" w:rsidP="00401D8D">
      <w:pPr>
        <w:rPr>
          <w:rFonts w:ascii="Times New Roman" w:eastAsiaTheme="minorEastAsia" w:hAnsi="Times New Roman" w:cs="Times New Roman"/>
          <w:iCs/>
          <w:color w:val="000000" w:themeColor="text1"/>
          <w:sz w:val="28"/>
          <w:szCs w:val="28"/>
        </w:rPr>
      </w:pPr>
      <m:oMathPara>
        <m:oMath>
          <m:r>
            <w:rPr>
              <w:rFonts w:ascii="Cambria Math" w:eastAsiaTheme="minorEastAsia" w:hAnsi="Cambria Math" w:cs="Times New Roman"/>
              <w:color w:val="000000" w:themeColor="text1"/>
              <w:sz w:val="28"/>
              <w:szCs w:val="28"/>
            </w:rPr>
            <m:t>Factor of safety =</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Ultimate stress</m:t>
              </m:r>
            </m:num>
            <m:den>
              <m:r>
                <w:rPr>
                  <w:rFonts w:ascii="Cambria Math" w:eastAsiaTheme="minorEastAsia" w:hAnsi="Cambria Math" w:cs="Times New Roman"/>
                  <w:color w:val="000000" w:themeColor="text1"/>
                  <w:sz w:val="28"/>
                  <w:szCs w:val="28"/>
                </w:rPr>
                <m:t xml:space="preserve">Working stress </m:t>
              </m:r>
            </m:den>
          </m:f>
        </m:oMath>
      </m:oMathPara>
    </w:p>
    <w:p w14:paraId="3FC34808" w14:textId="77777777" w:rsidR="00401D8D" w:rsidRPr="00B07585" w:rsidRDefault="00401D8D" w:rsidP="00401D8D">
      <w:pPr>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Factor of safety depends on many considerations</w:t>
      </w:r>
    </w:p>
    <w:p w14:paraId="41AF22FD" w14:textId="77777777" w:rsidR="00401D8D" w:rsidRPr="00B07585" w:rsidRDefault="00401D8D" w:rsidP="00401D8D">
      <w:pPr>
        <w:pStyle w:val="ListParagraph"/>
        <w:numPr>
          <w:ilvl w:val="0"/>
          <w:numId w:val="14"/>
        </w:numPr>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The nature of loading</w:t>
      </w:r>
    </w:p>
    <w:p w14:paraId="76DE13B5" w14:textId="77777777" w:rsidR="00401D8D" w:rsidRPr="00B07585" w:rsidRDefault="00401D8D" w:rsidP="00401D8D">
      <w:pPr>
        <w:pStyle w:val="ListParagraph"/>
        <w:numPr>
          <w:ilvl w:val="0"/>
          <w:numId w:val="14"/>
        </w:numPr>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The homogeneity of the materials used</w:t>
      </w:r>
    </w:p>
    <w:p w14:paraId="40A6F1C0" w14:textId="77777777" w:rsidR="00401D8D" w:rsidRPr="00B07585" w:rsidRDefault="00401D8D" w:rsidP="00401D8D">
      <w:pPr>
        <w:pStyle w:val="ListParagraph"/>
        <w:numPr>
          <w:ilvl w:val="0"/>
          <w:numId w:val="14"/>
        </w:numPr>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The accuracy with which stresses in members and external forces can be evaluated</w:t>
      </w:r>
    </w:p>
    <w:p w14:paraId="5F953B46" w14:textId="77777777" w:rsidR="00401D8D" w:rsidRPr="00B07585" w:rsidRDefault="00401D8D" w:rsidP="00401D8D">
      <w:pPr>
        <w:pStyle w:val="ListParagraph"/>
        <w:numPr>
          <w:ilvl w:val="0"/>
          <w:numId w:val="14"/>
        </w:numPr>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The degree of safety required</w:t>
      </w:r>
    </w:p>
    <w:p w14:paraId="7B0FD52D" w14:textId="77777777" w:rsidR="00401D8D" w:rsidRPr="00B07585" w:rsidRDefault="00401D8D" w:rsidP="00401D8D">
      <w:pPr>
        <w:pStyle w:val="ListParagraph"/>
        <w:numPr>
          <w:ilvl w:val="0"/>
          <w:numId w:val="14"/>
        </w:numPr>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The degree of economy desired</w:t>
      </w:r>
    </w:p>
    <w:p w14:paraId="58064806" w14:textId="77777777" w:rsidR="00401D8D" w:rsidRPr="00B07585" w:rsidRDefault="00401D8D" w:rsidP="00401D8D">
      <w:pPr>
        <w:pStyle w:val="ListParagraph"/>
        <w:rPr>
          <w:rFonts w:ascii="Times New Roman" w:eastAsiaTheme="minorEastAsia" w:hAnsi="Times New Roman" w:cs="Times New Roman"/>
          <w:sz w:val="24"/>
          <w:szCs w:val="24"/>
        </w:rPr>
      </w:pPr>
    </w:p>
    <w:p w14:paraId="32334820" w14:textId="553AB335" w:rsidR="00D75B38" w:rsidRDefault="00401D8D" w:rsidP="00D75B38">
      <w:pPr>
        <w:pStyle w:val="ListParagraph"/>
        <w:rPr>
          <w:rFonts w:ascii="Times New Roman" w:eastAsiaTheme="minorEastAsia" w:hAnsi="Times New Roman" w:cs="Times New Roman"/>
          <w:b/>
          <w:bCs/>
          <w:color w:val="000000" w:themeColor="text1"/>
          <w:sz w:val="28"/>
          <w:szCs w:val="28"/>
        </w:rPr>
      </w:pPr>
      <w:r>
        <w:rPr>
          <w:rFonts w:ascii="Times New Roman" w:eastAsiaTheme="minorEastAsia" w:hAnsi="Times New Roman" w:cs="Times New Roman"/>
          <w:b/>
          <w:bCs/>
          <w:color w:val="000000" w:themeColor="text1"/>
          <w:sz w:val="28"/>
          <w:szCs w:val="28"/>
        </w:rPr>
        <w:t>Load factor:</w:t>
      </w:r>
    </w:p>
    <w:p w14:paraId="57F79DA1" w14:textId="5780AA54" w:rsidR="00401D8D" w:rsidRPr="00401D8D" w:rsidRDefault="00401D8D" w:rsidP="00401D8D">
      <w:pPr>
        <w:rPr>
          <w:rFonts w:ascii="Times New Roman" w:eastAsiaTheme="minorEastAsia" w:hAnsi="Times New Roman" w:cs="Times New Roman"/>
          <w:iCs/>
          <w:color w:val="000000" w:themeColor="text1"/>
          <w:sz w:val="28"/>
          <w:szCs w:val="28"/>
        </w:rPr>
      </w:pPr>
      <m:oMathPara>
        <m:oMath>
          <m:r>
            <m:rPr>
              <m:sty m:val="p"/>
            </m:rPr>
            <w:rPr>
              <w:rFonts w:ascii="Cambria Math" w:eastAsiaTheme="minorEastAsia" w:hAnsi="Cambria Math" w:cs="Times New Roman"/>
              <w:color w:val="000000" w:themeColor="text1"/>
              <w:sz w:val="28"/>
              <w:szCs w:val="28"/>
            </w:rPr>
            <m:t>Load factor =</m:t>
          </m:r>
          <m:f>
            <m:fPr>
              <m:ctrlPr>
                <w:rPr>
                  <w:rFonts w:ascii="Cambria Math" w:eastAsiaTheme="minorEastAsia" w:hAnsi="Cambria Math" w:cs="Times New Roman"/>
                  <w:iCs/>
                  <w:color w:val="000000" w:themeColor="text1"/>
                  <w:sz w:val="28"/>
                  <w:szCs w:val="28"/>
                </w:rPr>
              </m:ctrlPr>
            </m:fPr>
            <m:num>
              <m:r>
                <m:rPr>
                  <m:sty m:val="p"/>
                </m:rPr>
                <w:rPr>
                  <w:rFonts w:ascii="Cambria Math" w:eastAsiaTheme="minorEastAsia" w:hAnsi="Cambria Math" w:cs="Times New Roman"/>
                  <w:color w:val="000000" w:themeColor="text1"/>
                  <w:sz w:val="28"/>
                  <w:szCs w:val="28"/>
                </w:rPr>
                <m:t>Load at failure</m:t>
              </m:r>
            </m:num>
            <m:den>
              <m:r>
                <m:rPr>
                  <m:sty m:val="p"/>
                </m:rPr>
                <w:rPr>
                  <w:rFonts w:ascii="Cambria Math" w:eastAsiaTheme="minorEastAsia" w:hAnsi="Cambria Math" w:cs="Times New Roman"/>
                  <w:color w:val="000000" w:themeColor="text1"/>
                  <w:sz w:val="28"/>
                  <w:szCs w:val="28"/>
                </w:rPr>
                <m:t xml:space="preserve">Working load </m:t>
              </m:r>
            </m:den>
          </m:f>
        </m:oMath>
      </m:oMathPara>
    </w:p>
    <w:p w14:paraId="47F9DF48" w14:textId="6B58F058" w:rsidR="00401D8D" w:rsidRDefault="00401D8D" w:rsidP="00D75B38">
      <w:pPr>
        <w:pStyle w:val="ListParagraph"/>
        <w:rPr>
          <w:rFonts w:ascii="Times New Roman" w:eastAsiaTheme="minorEastAsia" w:hAnsi="Times New Roman" w:cs="Times New Roman"/>
          <w:b/>
          <w:bCs/>
          <w:color w:val="000000" w:themeColor="text1"/>
          <w:sz w:val="28"/>
          <w:szCs w:val="28"/>
        </w:rPr>
      </w:pPr>
      <w:r>
        <w:rPr>
          <w:rFonts w:ascii="Times New Roman" w:eastAsiaTheme="minorEastAsia" w:hAnsi="Times New Roman" w:cs="Times New Roman"/>
          <w:b/>
          <w:bCs/>
          <w:color w:val="000000" w:themeColor="text1"/>
          <w:sz w:val="28"/>
          <w:szCs w:val="28"/>
        </w:rPr>
        <w:t xml:space="preserve">Linear strain and lateral strain </w:t>
      </w:r>
    </w:p>
    <w:p w14:paraId="4E09553B" w14:textId="6516C3FB" w:rsidR="00401D8D" w:rsidRDefault="00401D8D" w:rsidP="00D75B38">
      <w:pPr>
        <w:pStyle w:val="ListParagrap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A rectangular bar under longitudinal tension extend along its length but at the same time there will be a shortening of its breadth as well as thickness.</w:t>
      </w:r>
    </w:p>
    <w:p w14:paraId="35696E3E" w14:textId="29BD7AC1" w:rsidR="00401D8D" w:rsidRDefault="00401D8D" w:rsidP="00D75B38">
      <w:pPr>
        <w:pStyle w:val="ListParagrap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The longitudinal or linear strain defined as deformations of the body per unit length in the direction of the applied load.</w:t>
      </w:r>
    </w:p>
    <w:p w14:paraId="651B1075" w14:textId="7A5C326F" w:rsidR="00401D8D" w:rsidRDefault="00401D8D" w:rsidP="00D75B38">
      <w:pPr>
        <w:pStyle w:val="ListParagrap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The lateral strain defined as deformations of the body per unit breadth or thickness in the perpendicular direction of the applied load.</w:t>
      </w:r>
    </w:p>
    <w:p w14:paraId="42F92A5C" w14:textId="1AB67AE9" w:rsidR="00401D8D" w:rsidRPr="00401D8D" w:rsidRDefault="00401D8D" w:rsidP="00401D8D">
      <w:pPr>
        <w:rPr>
          <w:rFonts w:ascii="Times New Roman" w:eastAsiaTheme="minorEastAsia" w:hAnsi="Times New Roman" w:cs="Times New Roman"/>
          <w:iCs/>
          <w:color w:val="000000" w:themeColor="text1"/>
          <w:sz w:val="28"/>
          <w:szCs w:val="28"/>
        </w:rPr>
      </w:pPr>
      <m:oMathPara>
        <m:oMath>
          <m:r>
            <m:rPr>
              <m:sty m:val="p"/>
            </m:rPr>
            <w:rPr>
              <w:rFonts w:ascii="Cambria Math" w:eastAsiaTheme="minorEastAsia" w:hAnsi="Cambria Math" w:cs="Times New Roman"/>
              <w:color w:val="000000" w:themeColor="text1"/>
              <w:sz w:val="28"/>
              <w:szCs w:val="28"/>
            </w:rPr>
            <m:t>longitudinal strain</m:t>
          </m:r>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Cs/>
                  <w:color w:val="000000" w:themeColor="text1"/>
                  <w:sz w:val="28"/>
                  <w:szCs w:val="28"/>
                </w:rPr>
              </m:ctrlPr>
            </m:fPr>
            <m:num>
              <m:r>
                <m:rPr>
                  <m:sty m:val="p"/>
                </m:rPr>
                <w:rPr>
                  <w:rFonts w:ascii="Cambria Math" w:eastAsiaTheme="minorEastAsia" w:hAnsi="Cambria Math" w:cs="Times New Roman"/>
                  <w:color w:val="000000" w:themeColor="text1"/>
                  <w:sz w:val="28"/>
                  <w:szCs w:val="28"/>
                </w:rPr>
                <m:t>δl</m:t>
              </m:r>
            </m:num>
            <m:den>
              <m:r>
                <m:rPr>
                  <m:sty m:val="p"/>
                </m:rPr>
                <w:rPr>
                  <w:rFonts w:ascii="Cambria Math" w:eastAsiaTheme="minorEastAsia" w:hAnsi="Cambria Math" w:cs="Times New Roman"/>
                  <w:color w:val="000000" w:themeColor="text1"/>
                  <w:sz w:val="28"/>
                  <w:szCs w:val="28"/>
                </w:rPr>
                <m:t>l</m:t>
              </m:r>
              <m:r>
                <m:rPr>
                  <m:sty m:val="p"/>
                </m:rPr>
                <w:rPr>
                  <w:rFonts w:ascii="Cambria Math" w:eastAsiaTheme="minorEastAsia" w:hAnsi="Cambria Math" w:cs="Times New Roman"/>
                  <w:color w:val="000000" w:themeColor="text1"/>
                  <w:sz w:val="28"/>
                  <w:szCs w:val="28"/>
                </w:rPr>
                <m:t xml:space="preserve"> </m:t>
              </m:r>
            </m:den>
          </m:f>
        </m:oMath>
      </m:oMathPara>
    </w:p>
    <w:p w14:paraId="4506FCFA" w14:textId="47515CD7" w:rsidR="00401D8D" w:rsidRPr="001C19E0" w:rsidRDefault="00401D8D" w:rsidP="00401D8D">
      <w:pPr>
        <w:rPr>
          <w:rFonts w:ascii="Times New Roman" w:eastAsiaTheme="minorEastAsia" w:hAnsi="Times New Roman" w:cs="Times New Roman"/>
          <w:iCs/>
          <w:color w:val="000000" w:themeColor="text1"/>
          <w:sz w:val="28"/>
          <w:szCs w:val="28"/>
        </w:rPr>
      </w:pPr>
      <m:oMathPara>
        <m:oMath>
          <m:r>
            <m:rPr>
              <m:sty m:val="p"/>
            </m:rPr>
            <w:rPr>
              <w:rFonts w:ascii="Cambria Math" w:eastAsiaTheme="minorEastAsia" w:hAnsi="Cambria Math" w:cs="Times New Roman"/>
              <w:color w:val="000000" w:themeColor="text1"/>
              <w:sz w:val="28"/>
              <w:szCs w:val="28"/>
            </w:rPr>
            <m:t xml:space="preserve">lateral </m:t>
          </m:r>
          <m:r>
            <m:rPr>
              <m:sty m:val="p"/>
            </m:rPr>
            <w:rPr>
              <w:rFonts w:ascii="Cambria Math" w:eastAsiaTheme="minorEastAsia" w:hAnsi="Cambria Math" w:cs="Times New Roman"/>
              <w:color w:val="000000" w:themeColor="text1"/>
              <w:sz w:val="28"/>
              <w:szCs w:val="28"/>
            </w:rPr>
            <m:t xml:space="preserve"> strain</m:t>
          </m:r>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Cs/>
                  <w:color w:val="000000" w:themeColor="text1"/>
                  <w:sz w:val="28"/>
                  <w:szCs w:val="28"/>
                </w:rPr>
              </m:ctrlPr>
            </m:fPr>
            <m:num>
              <m:r>
                <m:rPr>
                  <m:sty m:val="p"/>
                </m:rPr>
                <w:rPr>
                  <w:rFonts w:ascii="Cambria Math" w:eastAsiaTheme="minorEastAsia" w:hAnsi="Cambria Math" w:cs="Times New Roman"/>
                  <w:color w:val="000000" w:themeColor="text1"/>
                  <w:sz w:val="28"/>
                  <w:szCs w:val="28"/>
                </w:rPr>
                <m:t>δ</m:t>
              </m:r>
              <m:r>
                <m:rPr>
                  <m:sty m:val="p"/>
                </m:rPr>
                <w:rPr>
                  <w:rFonts w:ascii="Cambria Math" w:eastAsiaTheme="minorEastAsia" w:hAnsi="Cambria Math" w:cs="Times New Roman"/>
                  <w:color w:val="000000" w:themeColor="text1"/>
                  <w:sz w:val="28"/>
                  <w:szCs w:val="28"/>
                </w:rPr>
                <m:t>b</m:t>
              </m:r>
            </m:num>
            <m:den>
              <m:r>
                <m:rPr>
                  <m:sty m:val="p"/>
                </m:rPr>
                <w:rPr>
                  <w:rFonts w:ascii="Cambria Math" w:eastAsiaTheme="minorEastAsia" w:hAnsi="Cambria Math" w:cs="Times New Roman"/>
                  <w:color w:val="000000" w:themeColor="text1"/>
                  <w:sz w:val="28"/>
                  <w:szCs w:val="28"/>
                </w:rPr>
                <m:t>b</m:t>
              </m:r>
            </m:den>
          </m:f>
          <m:r>
            <w:rPr>
              <w:rFonts w:ascii="Cambria Math" w:eastAsiaTheme="minorEastAsia" w:hAnsi="Cambria Math" w:cs="Times New Roman"/>
              <w:color w:val="000000" w:themeColor="text1"/>
              <w:sz w:val="28"/>
              <w:szCs w:val="28"/>
            </w:rPr>
            <m:t xml:space="preserve"> or </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δt</m:t>
              </m:r>
            </m:num>
            <m:den>
              <m:r>
                <w:rPr>
                  <w:rFonts w:ascii="Cambria Math" w:eastAsiaTheme="minorEastAsia" w:hAnsi="Cambria Math" w:cs="Times New Roman"/>
                  <w:color w:val="000000" w:themeColor="text1"/>
                  <w:sz w:val="28"/>
                  <w:szCs w:val="28"/>
                </w:rPr>
                <m:t>t</m:t>
              </m:r>
            </m:den>
          </m:f>
        </m:oMath>
      </m:oMathPara>
    </w:p>
    <w:p w14:paraId="17637807" w14:textId="039FB83C" w:rsidR="001C19E0" w:rsidRDefault="001C19E0" w:rsidP="00401D8D">
      <w:pPr>
        <w:rPr>
          <w:rFonts w:ascii="Times New Roman" w:eastAsiaTheme="minorEastAsia" w:hAnsi="Times New Roman" w:cs="Times New Roman"/>
          <w:iCs/>
          <w:color w:val="000000" w:themeColor="text1"/>
          <w:sz w:val="28"/>
          <w:szCs w:val="28"/>
        </w:rPr>
      </w:pPr>
      <w:r>
        <w:rPr>
          <w:rFonts w:ascii="Times New Roman" w:eastAsiaTheme="minorEastAsia" w:hAnsi="Times New Roman" w:cs="Times New Roman"/>
          <w:iCs/>
          <w:color w:val="000000" w:themeColor="text1"/>
          <w:sz w:val="28"/>
          <w:szCs w:val="28"/>
        </w:rPr>
        <w:t xml:space="preserve">where </w:t>
      </w:r>
      <m:oMath>
        <m:r>
          <m:rPr>
            <m:sty m:val="p"/>
          </m:rPr>
          <w:rPr>
            <w:rFonts w:ascii="Cambria Math" w:eastAsiaTheme="minorEastAsia" w:hAnsi="Cambria Math" w:cs="Times New Roman"/>
            <w:color w:val="000000" w:themeColor="text1"/>
            <w:sz w:val="28"/>
            <w:szCs w:val="28"/>
          </w:rPr>
          <m:t>δb</m:t>
        </m:r>
        <m:r>
          <m:rPr>
            <m:sty m:val="p"/>
          </m:rPr>
          <w:rPr>
            <w:rFonts w:ascii="Cambria Math" w:eastAsiaTheme="minorEastAsia" w:hAnsi="Cambria Math" w:cs="Times New Roman"/>
            <w:color w:val="000000" w:themeColor="text1"/>
            <w:sz w:val="28"/>
            <w:szCs w:val="28"/>
          </w:rPr>
          <m:t xml:space="preserve"> &amp; </m:t>
        </m:r>
        <m:r>
          <w:rPr>
            <w:rFonts w:ascii="Cambria Math" w:eastAsiaTheme="minorEastAsia" w:hAnsi="Cambria Math" w:cs="Times New Roman"/>
            <w:color w:val="000000" w:themeColor="text1"/>
            <w:sz w:val="28"/>
            <w:szCs w:val="28"/>
          </w:rPr>
          <m:t>δt</m:t>
        </m:r>
        <m:r>
          <w:rPr>
            <w:rFonts w:ascii="Cambria Math" w:eastAsiaTheme="minorEastAsia" w:hAnsi="Cambria Math" w:cs="Times New Roman"/>
            <w:color w:val="000000" w:themeColor="text1"/>
            <w:sz w:val="28"/>
            <w:szCs w:val="28"/>
          </w:rPr>
          <m:t xml:space="preserve"> </m:t>
        </m:r>
      </m:oMath>
      <w:r>
        <w:rPr>
          <w:rFonts w:ascii="Times New Roman" w:eastAsiaTheme="minorEastAsia" w:hAnsi="Times New Roman" w:cs="Times New Roman"/>
          <w:iCs/>
          <w:color w:val="000000" w:themeColor="text1"/>
          <w:sz w:val="28"/>
          <w:szCs w:val="28"/>
        </w:rPr>
        <w:t>are the change in breadth and change in thickness respectively.</w:t>
      </w:r>
    </w:p>
    <w:p w14:paraId="216B7F76" w14:textId="405A62EF" w:rsidR="001C19E0" w:rsidRPr="00401D8D" w:rsidRDefault="001C19E0" w:rsidP="00401D8D">
      <w:pPr>
        <w:rPr>
          <w:rFonts w:ascii="Times New Roman" w:eastAsiaTheme="minorEastAsia" w:hAnsi="Times New Roman" w:cs="Times New Roman"/>
          <w:iCs/>
          <w:color w:val="000000" w:themeColor="text1"/>
          <w:sz w:val="28"/>
          <w:szCs w:val="28"/>
        </w:rPr>
      </w:pPr>
      <w:r>
        <w:rPr>
          <w:rFonts w:ascii="Times New Roman" w:eastAsiaTheme="minorEastAsia" w:hAnsi="Times New Roman" w:cs="Times New Roman"/>
          <w:iCs/>
          <w:color w:val="000000" w:themeColor="text1"/>
          <w:sz w:val="28"/>
          <w:szCs w:val="28"/>
        </w:rPr>
        <w:t>b and t are original breadth and thickness respectively.</w:t>
      </w:r>
    </w:p>
    <w:p w14:paraId="6595F5E3" w14:textId="77777777" w:rsidR="00401D8D" w:rsidRPr="00401D8D" w:rsidRDefault="00401D8D" w:rsidP="00401D8D">
      <w:pPr>
        <w:rPr>
          <w:rFonts w:ascii="Times New Roman" w:eastAsiaTheme="minorEastAsia" w:hAnsi="Times New Roman" w:cs="Times New Roman"/>
          <w:iCs/>
          <w:color w:val="000000" w:themeColor="text1"/>
          <w:sz w:val="28"/>
          <w:szCs w:val="28"/>
        </w:rPr>
      </w:pPr>
    </w:p>
    <w:p w14:paraId="3E07BEF7" w14:textId="77777777" w:rsidR="00401D8D" w:rsidRDefault="00401D8D" w:rsidP="00D75B38">
      <w:pPr>
        <w:pStyle w:val="ListParagraph"/>
        <w:rPr>
          <w:rFonts w:ascii="Times New Roman" w:eastAsiaTheme="minorEastAsia" w:hAnsi="Times New Roman" w:cs="Times New Roman"/>
          <w:color w:val="000000" w:themeColor="text1"/>
          <w:sz w:val="24"/>
          <w:szCs w:val="24"/>
        </w:rPr>
      </w:pPr>
    </w:p>
    <w:p w14:paraId="7417B21E" w14:textId="77777777" w:rsidR="00401D8D" w:rsidRPr="00401D8D" w:rsidRDefault="00401D8D" w:rsidP="00D75B38">
      <w:pPr>
        <w:pStyle w:val="ListParagraph"/>
        <w:rPr>
          <w:rFonts w:ascii="Times New Roman" w:eastAsiaTheme="minorEastAsia" w:hAnsi="Times New Roman" w:cs="Times New Roman"/>
          <w:color w:val="000000" w:themeColor="text1"/>
          <w:sz w:val="24"/>
          <w:szCs w:val="24"/>
        </w:rPr>
      </w:pPr>
    </w:p>
    <w:p w14:paraId="3A6AEF95" w14:textId="77777777" w:rsidR="00401D8D" w:rsidRDefault="00401D8D" w:rsidP="00D75B38">
      <w:pPr>
        <w:pStyle w:val="ListParagraph"/>
        <w:rPr>
          <w:rFonts w:ascii="Times New Roman" w:eastAsiaTheme="minorEastAsia" w:hAnsi="Times New Roman" w:cs="Times New Roman"/>
          <w:b/>
          <w:bCs/>
          <w:color w:val="000000" w:themeColor="text1"/>
          <w:sz w:val="28"/>
          <w:szCs w:val="28"/>
        </w:rPr>
      </w:pPr>
    </w:p>
    <w:p w14:paraId="3F2DBBBC" w14:textId="119592F4" w:rsidR="00D75B38" w:rsidRPr="00D75B38" w:rsidRDefault="00D75B38" w:rsidP="00D75B38">
      <w:pPr>
        <w:pStyle w:val="ListParagraph"/>
        <w:rPr>
          <w:rFonts w:ascii="Times New Roman" w:eastAsiaTheme="minorEastAsia" w:hAnsi="Times New Roman" w:cs="Times New Roman"/>
          <w:b/>
          <w:bCs/>
          <w:color w:val="000000" w:themeColor="text1"/>
          <w:sz w:val="28"/>
          <w:szCs w:val="28"/>
        </w:rPr>
      </w:pPr>
      <w:r w:rsidRPr="00D75B38">
        <w:rPr>
          <w:rFonts w:ascii="Times New Roman" w:eastAsiaTheme="minorEastAsia" w:hAnsi="Times New Roman" w:cs="Times New Roman"/>
          <w:b/>
          <w:bCs/>
          <w:color w:val="000000" w:themeColor="text1"/>
          <w:sz w:val="28"/>
          <w:szCs w:val="28"/>
        </w:rPr>
        <w:lastRenderedPageBreak/>
        <w:t>POISSON’S RATIO</w:t>
      </w:r>
    </w:p>
    <w:p w14:paraId="5887E6E6" w14:textId="77777777" w:rsidR="00D75B38" w:rsidRPr="00D75B38" w:rsidRDefault="00D75B38" w:rsidP="00D75B38">
      <w:pPr>
        <w:pStyle w:val="ListParagraph"/>
        <w:rPr>
          <w:rFonts w:ascii="Times New Roman" w:eastAsiaTheme="minorEastAsia" w:hAnsi="Times New Roman" w:cs="Times New Roman"/>
          <w:color w:val="000000" w:themeColor="text1"/>
          <w:sz w:val="24"/>
          <w:szCs w:val="24"/>
        </w:rPr>
      </w:pPr>
      <w:r w:rsidRPr="00D75B38">
        <w:rPr>
          <w:rFonts w:ascii="Times New Roman" w:eastAsiaTheme="minorEastAsia" w:hAnsi="Times New Roman" w:cs="Times New Roman"/>
          <w:color w:val="000000" w:themeColor="text1"/>
          <w:sz w:val="24"/>
          <w:szCs w:val="24"/>
        </w:rPr>
        <w:t xml:space="preserve">The ratio between the lateral strain and the longitudinal strain is called Poisson’s ratio and is denoted by </w:t>
      </w:r>
      <m:oMath>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m:t>
            </m:r>
          </m:num>
          <m:den>
            <m:r>
              <w:rPr>
                <w:rFonts w:ascii="Cambria Math" w:eastAsiaTheme="minorEastAsia" w:hAnsi="Cambria Math" w:cs="Times New Roman"/>
                <w:color w:val="000000" w:themeColor="text1"/>
                <w:sz w:val="24"/>
                <w:szCs w:val="24"/>
              </w:rPr>
              <m:t>m</m:t>
            </m:r>
          </m:den>
        </m:f>
      </m:oMath>
      <w:r w:rsidRPr="00D75B38">
        <w:rPr>
          <w:rFonts w:ascii="Times New Roman" w:eastAsiaTheme="minorEastAsia" w:hAnsi="Times New Roman" w:cs="Times New Roman"/>
          <w:color w:val="000000" w:themeColor="text1"/>
          <w:sz w:val="24"/>
          <w:szCs w:val="24"/>
        </w:rPr>
        <w:t xml:space="preserve"> or </w:t>
      </w:r>
      <m:oMath>
        <m:r>
          <w:rPr>
            <w:rFonts w:ascii="Cambria Math" w:eastAsiaTheme="minorEastAsia" w:hAnsi="Cambria Math" w:cs="Times New Roman"/>
            <w:color w:val="000000" w:themeColor="text1"/>
            <w:sz w:val="24"/>
            <w:szCs w:val="24"/>
          </w:rPr>
          <m:t>μ</m:t>
        </m:r>
      </m:oMath>
      <w:r w:rsidRPr="00D75B38">
        <w:rPr>
          <w:rFonts w:ascii="Times New Roman" w:eastAsiaTheme="minorEastAsia" w:hAnsi="Times New Roman" w:cs="Times New Roman"/>
          <w:color w:val="000000" w:themeColor="text1"/>
          <w:sz w:val="24"/>
          <w:szCs w:val="24"/>
        </w:rPr>
        <w:t>. It lies between 0.33 and 0.25</w:t>
      </w:r>
    </w:p>
    <w:p w14:paraId="70B1E9F5" w14:textId="77777777" w:rsidR="00D75B38" w:rsidRPr="00D75B38" w:rsidRDefault="00D75B38" w:rsidP="00D75B38">
      <w:pPr>
        <w:pStyle w:val="ListParagraph"/>
        <w:rPr>
          <w:rFonts w:ascii="Times New Roman" w:eastAsiaTheme="minorEastAsia" w:hAnsi="Times New Roman" w:cs="Times New Roman"/>
          <w:color w:val="000000" w:themeColor="text1"/>
          <w:sz w:val="24"/>
          <w:szCs w:val="24"/>
        </w:rPr>
      </w:pPr>
      <w:r w:rsidRPr="00D75B38">
        <w:rPr>
          <w:rFonts w:ascii="Times New Roman" w:eastAsiaTheme="minorEastAsia" w:hAnsi="Times New Roman" w:cs="Times New Roman"/>
          <w:color w:val="000000" w:themeColor="text1"/>
          <w:sz w:val="24"/>
          <w:szCs w:val="24"/>
        </w:rPr>
        <w:tab/>
      </w:r>
      <w:r w:rsidRPr="00D75B38">
        <w:rPr>
          <w:rFonts w:ascii="Times New Roman" w:eastAsiaTheme="minorEastAsia" w:hAnsi="Times New Roman" w:cs="Times New Roman"/>
          <w:color w:val="000000" w:themeColor="text1"/>
          <w:sz w:val="24"/>
          <w:szCs w:val="24"/>
        </w:rPr>
        <w:tab/>
      </w:r>
      <w:r w:rsidRPr="00D75B38">
        <w:rPr>
          <w:rFonts w:ascii="Times New Roman" w:eastAsiaTheme="minorEastAsia" w:hAnsi="Times New Roman" w:cs="Times New Roman"/>
          <w:color w:val="000000" w:themeColor="text1"/>
          <w:sz w:val="24"/>
          <w:szCs w:val="24"/>
        </w:rPr>
        <w:tab/>
      </w:r>
      <w:r w:rsidRPr="00D75B38">
        <w:rPr>
          <w:rFonts w:ascii="Times New Roman" w:eastAsiaTheme="minorEastAsia" w:hAnsi="Times New Roman" w:cs="Times New Roman"/>
          <w:color w:val="000000" w:themeColor="text1"/>
          <w:sz w:val="24"/>
          <w:szCs w:val="24"/>
        </w:rPr>
        <w:tab/>
      </w:r>
    </w:p>
    <w:p w14:paraId="74694520" w14:textId="77777777" w:rsidR="00D75B38" w:rsidRPr="00D75B38" w:rsidRDefault="00D75B38" w:rsidP="00D75B38">
      <w:pPr>
        <w:pStyle w:val="ListParagraph"/>
        <w:rPr>
          <w:rFonts w:ascii="Times New Roman" w:eastAsiaTheme="minorEastAsia" w:hAnsi="Times New Roman" w:cs="Times New Roman"/>
          <w:iCs/>
          <w:color w:val="000000" w:themeColor="text1"/>
          <w:sz w:val="28"/>
          <w:szCs w:val="28"/>
        </w:rPr>
      </w:pPr>
      <m:oMathPara>
        <m:oMath>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l</m:t>
              </m:r>
            </m:num>
            <m:den>
              <m:r>
                <w:rPr>
                  <w:rFonts w:ascii="Cambria Math" w:eastAsiaTheme="minorEastAsia" w:hAnsi="Cambria Math" w:cs="Times New Roman"/>
                  <w:color w:val="000000" w:themeColor="text1"/>
                  <w:sz w:val="28"/>
                  <w:szCs w:val="28"/>
                </w:rPr>
                <m:t>m</m:t>
              </m:r>
            </m:den>
          </m:f>
          <m: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 xml:space="preserve">Lateral strain  </m:t>
              </m:r>
            </m:num>
            <m:den>
              <m:r>
                <w:rPr>
                  <w:rFonts w:ascii="Cambria Math" w:eastAsiaTheme="minorEastAsia" w:hAnsi="Cambria Math" w:cs="Times New Roman"/>
                  <w:color w:val="000000" w:themeColor="text1"/>
                  <w:sz w:val="28"/>
                  <w:szCs w:val="28"/>
                </w:rPr>
                <m:t>Longitudinal strain</m:t>
              </m:r>
            </m:den>
          </m:f>
        </m:oMath>
      </m:oMathPara>
    </w:p>
    <w:p w14:paraId="058DD6D6" w14:textId="77777777" w:rsidR="00D75B38" w:rsidRPr="00D75B38" w:rsidRDefault="00D75B38" w:rsidP="00D75B38">
      <w:pPr>
        <w:pStyle w:val="ListParagraph"/>
        <w:rPr>
          <w:rFonts w:ascii="Times New Roman" w:eastAsiaTheme="minorEastAsia" w:hAnsi="Times New Roman" w:cs="Times New Roman"/>
          <w:iCs/>
          <w:color w:val="000000" w:themeColor="text1"/>
          <w:sz w:val="28"/>
          <w:szCs w:val="28"/>
        </w:rPr>
      </w:pPr>
    </w:p>
    <w:p w14:paraId="2D778D1C" w14:textId="77777777" w:rsidR="00D75B38" w:rsidRPr="00D75B38" w:rsidRDefault="00D75B38" w:rsidP="00D75B38">
      <w:pPr>
        <w:pStyle w:val="ListParagraph"/>
        <w:rPr>
          <w:rFonts w:ascii="Times New Roman" w:hAnsi="Times New Roman" w:cs="Times New Roman"/>
          <w:b/>
          <w:bCs/>
          <w:color w:val="000000" w:themeColor="text1"/>
          <w:sz w:val="28"/>
          <w:szCs w:val="28"/>
        </w:rPr>
      </w:pPr>
      <w:r w:rsidRPr="00D75B38">
        <w:rPr>
          <w:rFonts w:ascii="Times New Roman" w:hAnsi="Times New Roman" w:cs="Times New Roman"/>
          <w:b/>
          <w:bCs/>
          <w:color w:val="000000" w:themeColor="text1"/>
          <w:sz w:val="28"/>
          <w:szCs w:val="28"/>
        </w:rPr>
        <w:t>VOLUMETRIC STRAIN :</w:t>
      </w:r>
    </w:p>
    <w:p w14:paraId="5E6D3BF1" w14:textId="77777777" w:rsidR="00D75B38" w:rsidRPr="00D75B38" w:rsidRDefault="00D75B38" w:rsidP="00D75B38">
      <w:pPr>
        <w:pStyle w:val="ListParagraph"/>
        <w:rPr>
          <w:rFonts w:ascii="Times New Roman" w:eastAsiaTheme="minorEastAsia" w:hAnsi="Times New Roman" w:cs="Times New Roman"/>
          <w:iCs/>
          <w:color w:val="000000" w:themeColor="text1"/>
          <w:sz w:val="28"/>
          <w:szCs w:val="28"/>
        </w:rPr>
      </w:pPr>
      <w:r w:rsidRPr="00D75B38">
        <w:rPr>
          <w:rFonts w:ascii="Times New Roman" w:hAnsi="Times New Roman" w:cs="Times New Roman"/>
          <w:b/>
          <w:bCs/>
          <w:color w:val="000000" w:themeColor="text1"/>
          <w:sz w:val="28"/>
          <w:szCs w:val="28"/>
        </w:rPr>
        <w:tab/>
      </w:r>
      <w:r w:rsidRPr="00D75B38">
        <w:rPr>
          <w:rFonts w:ascii="Times New Roman" w:hAnsi="Times New Roman" w:cs="Times New Roman"/>
          <w:b/>
          <w:bCs/>
          <w:color w:val="000000" w:themeColor="text1"/>
          <w:sz w:val="28"/>
          <w:szCs w:val="28"/>
        </w:rPr>
        <w:tab/>
      </w:r>
      <w:r w:rsidRPr="00D75B38">
        <w:rPr>
          <w:rFonts w:ascii="Times New Roman" w:hAnsi="Times New Roman" w:cs="Times New Roman"/>
          <w:b/>
          <w:bCs/>
          <w:color w:val="000000" w:themeColor="text1"/>
          <w:sz w:val="28"/>
          <w:szCs w:val="28"/>
        </w:rPr>
        <w:tab/>
      </w:r>
      <w:r w:rsidRPr="00D75B38">
        <w:rPr>
          <w:rFonts w:ascii="Times New Roman" w:hAnsi="Times New Roman" w:cs="Times New Roman"/>
          <w:b/>
          <w:bCs/>
          <w:color w:val="000000" w:themeColor="text1"/>
          <w:sz w:val="28"/>
          <w:szCs w:val="28"/>
        </w:rPr>
        <w:tab/>
      </w:r>
      <m:oMath>
        <m:r>
          <w:rPr>
            <w:rFonts w:ascii="Cambria Math" w:eastAsiaTheme="minorEastAsia" w:hAnsi="Cambria Math" w:cs="Times New Roman"/>
            <w:color w:val="000000" w:themeColor="text1"/>
            <w:sz w:val="28"/>
            <w:szCs w:val="28"/>
          </w:rPr>
          <w:br/>
        </m:r>
      </m:oMath>
      <w:r w:rsidRPr="00D75B38">
        <w:rPr>
          <w:rFonts w:ascii="Times New Roman" w:eastAsiaTheme="minorEastAsia" w:hAnsi="Times New Roman" w:cs="Times New Roman"/>
          <w:color w:val="000000" w:themeColor="text1"/>
          <w:sz w:val="28"/>
          <w:szCs w:val="28"/>
        </w:rPr>
        <w:t>volumetric strain ,</w:t>
      </w:r>
      <m:oMath>
        <m:sSub>
          <m:sSubPr>
            <m:ctrlPr>
              <w:rPr>
                <w:rFonts w:ascii="Cambria Math" w:eastAsiaTheme="minorEastAsia" w:hAnsi="Cambria Math" w:cs="Times New Roman"/>
                <w:iCs/>
                <w:color w:val="000000" w:themeColor="text1"/>
                <w:sz w:val="28"/>
                <w:szCs w:val="28"/>
              </w:rPr>
            </m:ctrlPr>
          </m:sSubPr>
          <m:e>
            <m:r>
              <m:rPr>
                <m:sty m:val="p"/>
              </m:rPr>
              <w:rPr>
                <w:rFonts w:ascii="Cambria Math" w:eastAsiaTheme="minorEastAsia" w:hAnsi="Cambria Math" w:cs="Times New Roman"/>
                <w:color w:val="000000" w:themeColor="text1"/>
                <w:sz w:val="28"/>
                <w:szCs w:val="28"/>
              </w:rPr>
              <m:t>ε</m:t>
            </m:r>
          </m:e>
          <m:sub>
            <m:r>
              <m:rPr>
                <m:sty m:val="p"/>
              </m:rPr>
              <w:rPr>
                <w:rFonts w:ascii="Cambria Math" w:eastAsiaTheme="minorEastAsia" w:hAnsi="Cambria Math" w:cs="Times New Roman"/>
                <w:color w:val="000000" w:themeColor="text1"/>
                <w:sz w:val="28"/>
                <w:szCs w:val="28"/>
              </w:rPr>
              <m:t>v</m:t>
            </m:r>
          </m:sub>
        </m:sSub>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iCs/>
                <w:color w:val="000000" w:themeColor="text1"/>
                <w:sz w:val="28"/>
                <w:szCs w:val="28"/>
              </w:rPr>
            </m:ctrlPr>
          </m:fPr>
          <m:num>
            <m:r>
              <m:rPr>
                <m:sty m:val="p"/>
              </m:rPr>
              <w:rPr>
                <w:rFonts w:ascii="Cambria Math" w:eastAsiaTheme="minorEastAsia" w:hAnsi="Cambria Math" w:cs="Times New Roman"/>
                <w:color w:val="000000" w:themeColor="text1"/>
                <w:sz w:val="28"/>
                <w:szCs w:val="28"/>
              </w:rPr>
              <m:t xml:space="preserve">Change in volume  </m:t>
            </m:r>
          </m:num>
          <m:den>
            <m:r>
              <m:rPr>
                <m:sty m:val="p"/>
              </m:rPr>
              <w:rPr>
                <w:rFonts w:ascii="Cambria Math" w:eastAsiaTheme="minorEastAsia" w:hAnsi="Cambria Math" w:cs="Times New Roman"/>
                <w:color w:val="000000" w:themeColor="text1"/>
                <w:sz w:val="28"/>
                <w:szCs w:val="28"/>
              </w:rPr>
              <m:t>original volume</m:t>
            </m:r>
          </m:den>
        </m:f>
      </m:oMath>
      <w:r w:rsidRPr="00D75B38">
        <w:rPr>
          <w:rFonts w:ascii="Times New Roman" w:eastAsiaTheme="minorEastAsia" w:hAnsi="Times New Roman" w:cs="Times New Roman"/>
          <w:iCs/>
          <w:color w:val="000000" w:themeColor="text1"/>
          <w:sz w:val="28"/>
          <w:szCs w:val="28"/>
        </w:rPr>
        <w:t>=</w:t>
      </w:r>
      <m:oMath>
        <m:f>
          <m:fPr>
            <m:ctrlPr>
              <w:rPr>
                <w:rFonts w:ascii="Cambria Math" w:eastAsiaTheme="minorEastAsia" w:hAnsi="Cambria Math" w:cs="Times New Roman"/>
                <w:i/>
                <w:iCs/>
                <w:color w:val="000000" w:themeColor="text1"/>
                <w:sz w:val="28"/>
                <w:szCs w:val="28"/>
              </w:rPr>
            </m:ctrlPr>
          </m:fPr>
          <m:num>
            <m:r>
              <w:rPr>
                <w:rFonts w:ascii="Cambria Math" w:eastAsiaTheme="minorEastAsia" w:hAnsi="Cambria Math" w:cs="Times New Roman"/>
                <w:color w:val="000000" w:themeColor="text1"/>
                <w:sz w:val="28"/>
                <w:szCs w:val="28"/>
              </w:rPr>
              <m:t>δV</m:t>
            </m:r>
          </m:num>
          <m:den>
            <m:r>
              <w:rPr>
                <w:rFonts w:ascii="Cambria Math" w:eastAsiaTheme="minorEastAsia" w:hAnsi="Cambria Math" w:cs="Times New Roman"/>
                <w:color w:val="000000" w:themeColor="text1"/>
                <w:sz w:val="28"/>
                <w:szCs w:val="28"/>
              </w:rPr>
              <m:t>V</m:t>
            </m:r>
          </m:den>
        </m:f>
      </m:oMath>
    </w:p>
    <w:p w14:paraId="0FB51A54" w14:textId="1FA1856A" w:rsidR="00276B30" w:rsidRPr="00D75B38" w:rsidRDefault="00D75B38" w:rsidP="00D75B38">
      <w:pPr>
        <w:pStyle w:val="ListParagraph"/>
        <w:rPr>
          <w:rFonts w:ascii="Times New Roman" w:eastAsiaTheme="minorEastAsia" w:hAnsi="Times New Roman" w:cs="Times New Roman"/>
          <w:sz w:val="24"/>
          <w:szCs w:val="24"/>
        </w:rPr>
      </w:pPr>
      <w:r w:rsidRPr="00D75B38">
        <w:rPr>
          <w:rFonts w:ascii="Times New Roman" w:eastAsiaTheme="minorEastAsia" w:hAnsi="Times New Roman" w:cs="Times New Roman"/>
          <w:iCs/>
          <w:color w:val="000000" w:themeColor="text1"/>
          <w:sz w:val="28"/>
          <w:szCs w:val="28"/>
        </w:rPr>
        <w:tab/>
      </w:r>
      <w:r w:rsidRPr="00D75B38">
        <w:rPr>
          <w:rFonts w:ascii="Times New Roman" w:eastAsiaTheme="minorEastAsia" w:hAnsi="Times New Roman" w:cs="Times New Roman"/>
          <w:iCs/>
          <w:color w:val="000000" w:themeColor="text1"/>
          <w:sz w:val="28"/>
          <w:szCs w:val="28"/>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ε</m:t>
            </m:r>
          </m:e>
          <m:sub>
            <m:r>
              <w:rPr>
                <w:rFonts w:ascii="Cambria Math" w:eastAsiaTheme="minorEastAsia" w:hAnsi="Cambria Math" w:cs="Times New Roman"/>
                <w:sz w:val="24"/>
                <w:szCs w:val="24"/>
              </w:rPr>
              <m:t>v</m:t>
            </m:r>
          </m:sub>
        </m:sSub>
        <m:r>
          <w:rPr>
            <w:rFonts w:ascii="Cambria Math" w:eastAsiaTheme="minorEastAsia" w:hAnsi="Cambria Math" w:cs="Times New Roman"/>
            <w:sz w:val="24"/>
            <w:szCs w:val="24"/>
          </w:rPr>
          <m:t>=ε(1-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num>
          <m:den>
            <m:r>
              <w:rPr>
                <w:rFonts w:ascii="Cambria Math" w:eastAsiaTheme="minorEastAsia" w:hAnsi="Cambria Math" w:cs="Times New Roman"/>
                <w:sz w:val="24"/>
                <w:szCs w:val="24"/>
              </w:rPr>
              <m:t>m</m:t>
            </m:r>
          </m:den>
        </m:f>
        <m:r>
          <w:rPr>
            <w:rFonts w:ascii="Cambria Math" w:eastAsiaTheme="minorEastAsia" w:hAnsi="Cambria Math" w:cs="Times New Roman"/>
            <w:sz w:val="24"/>
            <w:szCs w:val="24"/>
          </w:rPr>
          <m:t>)</m:t>
        </m:r>
      </m:oMath>
    </w:p>
    <w:p w14:paraId="251FDF7D" w14:textId="243B9940" w:rsidR="00276B30" w:rsidRPr="00B07585" w:rsidRDefault="0066400A" w:rsidP="00276B30">
      <w:pPr>
        <w:rPr>
          <w:rFonts w:ascii="Times New Roman" w:eastAsiaTheme="minorEastAsia" w:hAnsi="Times New Roman" w:cs="Times New Roman"/>
          <w:b/>
          <w:bCs/>
          <w:sz w:val="28"/>
          <w:szCs w:val="28"/>
        </w:rPr>
      </w:pPr>
      <w:r w:rsidRPr="00B07585">
        <w:rPr>
          <w:rFonts w:ascii="Times New Roman" w:eastAsiaTheme="minorEastAsia" w:hAnsi="Times New Roman" w:cs="Times New Roman"/>
          <w:b/>
          <w:bCs/>
          <w:sz w:val="28"/>
          <w:szCs w:val="28"/>
        </w:rPr>
        <w:t xml:space="preserve">RELATION BETWEEN ELASTIC CONSTANTS </w:t>
      </w:r>
    </w:p>
    <w:p w14:paraId="0EC9508C" w14:textId="23327F57" w:rsidR="00276B30" w:rsidRPr="00B07585" w:rsidRDefault="0066400A" w:rsidP="00276B30">
      <w:pPr>
        <w:pStyle w:val="ListParagraph"/>
        <w:numPr>
          <w:ilvl w:val="0"/>
          <w:numId w:val="13"/>
        </w:numPr>
        <w:rPr>
          <w:rFonts w:ascii="Times New Roman" w:eastAsiaTheme="minorEastAsia" w:hAnsi="Times New Roman" w:cs="Times New Roman"/>
          <w:b/>
          <w:bCs/>
          <w:sz w:val="28"/>
          <w:szCs w:val="28"/>
        </w:rPr>
      </w:pPr>
      <w:r w:rsidRPr="00B07585">
        <w:rPr>
          <w:rFonts w:ascii="Times New Roman" w:eastAsiaTheme="minorEastAsia" w:hAnsi="Times New Roman" w:cs="Times New Roman"/>
          <w:b/>
          <w:bCs/>
          <w:sz w:val="28"/>
          <w:szCs w:val="28"/>
        </w:rPr>
        <w:t xml:space="preserve">RELATION BETWEEN MODULUS OF ELASTICITY AND BULK MODULUS </w:t>
      </w:r>
    </w:p>
    <w:p w14:paraId="34C619F7" w14:textId="0F5861A5" w:rsidR="00AB1E3D" w:rsidRPr="00B07585" w:rsidRDefault="00AB1E3D" w:rsidP="00AB1E3D">
      <w:pPr>
        <w:pStyle w:val="ListParagraph"/>
        <w:ind w:left="1080"/>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 xml:space="preserve">Let ,E=modulus of elasticity </w:t>
      </w:r>
    </w:p>
    <w:p w14:paraId="33507D60" w14:textId="77777777" w:rsidR="00AB1E3D" w:rsidRPr="00B07585" w:rsidRDefault="00AB1E3D" w:rsidP="00AB1E3D">
      <w:pPr>
        <w:pStyle w:val="ListParagraph"/>
        <w:ind w:left="1080"/>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ab/>
        <w:t xml:space="preserve">K= bulk modulus </w:t>
      </w:r>
    </w:p>
    <w:p w14:paraId="14A37305" w14:textId="6C8C0CA8" w:rsidR="00AB1E3D" w:rsidRPr="00B07585" w:rsidRDefault="00AB1E3D" w:rsidP="00AB1E3D">
      <w:pPr>
        <w:pStyle w:val="ListParagraph"/>
        <w:ind w:left="1080"/>
        <w:rPr>
          <w:rFonts w:ascii="Times New Roman" w:eastAsiaTheme="minorEastAsia" w:hAnsi="Times New Roman" w:cs="Times New Roman"/>
          <w:sz w:val="24"/>
          <w:szCs w:val="24"/>
        </w:rPr>
      </w:pPr>
      <m:oMathPara>
        <m:oMathParaPr>
          <m:jc m:val="left"/>
        </m:oMathPara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m</m:t>
              </m:r>
            </m:den>
          </m:f>
          <m:r>
            <w:rPr>
              <w:rFonts w:ascii="Cambria Math" w:eastAsiaTheme="minorEastAsia" w:hAnsi="Cambria Math" w:cs="Times New Roman"/>
              <w:sz w:val="24"/>
              <w:szCs w:val="24"/>
            </w:rPr>
            <m:t>=Poisso</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m:t>
              </m:r>
            </m:sup>
          </m:sSup>
          <m:r>
            <w:rPr>
              <w:rFonts w:ascii="Cambria Math" w:eastAsiaTheme="minorEastAsia" w:hAnsi="Cambria Math" w:cs="Times New Roman"/>
              <w:sz w:val="24"/>
              <w:szCs w:val="24"/>
            </w:rPr>
            <m:t>s ratio</m:t>
          </m:r>
        </m:oMath>
      </m:oMathPara>
    </w:p>
    <w:p w14:paraId="53CE8184" w14:textId="608E00DC" w:rsidR="00AB1E3D" w:rsidRPr="00B07585" w:rsidRDefault="00AB1E3D" w:rsidP="00AB1E3D">
      <w:pPr>
        <w:pStyle w:val="ListParagraph"/>
        <w:ind w:left="1080"/>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Now </w:t>
      </w:r>
      <m:oMath>
        <m:r>
          <w:rPr>
            <w:rFonts w:ascii="Cambria Math" w:eastAsiaTheme="minorEastAsia" w:hAnsi="Cambria Math" w:cs="Times New Roman"/>
            <w:sz w:val="24"/>
            <w:szCs w:val="24"/>
          </w:rPr>
          <m:t>E=3K(1-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num>
          <m:den>
            <m:r>
              <w:rPr>
                <w:rFonts w:ascii="Cambria Math" w:eastAsiaTheme="minorEastAsia" w:hAnsi="Cambria Math" w:cs="Times New Roman"/>
                <w:sz w:val="24"/>
                <w:szCs w:val="24"/>
              </w:rPr>
              <m:t>m</m:t>
            </m:r>
          </m:den>
        </m:f>
        <m:r>
          <w:rPr>
            <w:rFonts w:ascii="Cambria Math" w:eastAsiaTheme="minorEastAsia" w:hAnsi="Cambria Math" w:cs="Times New Roman"/>
            <w:sz w:val="24"/>
            <w:szCs w:val="24"/>
          </w:rPr>
          <m:t>)</m:t>
        </m:r>
      </m:oMath>
    </w:p>
    <w:p w14:paraId="3207FCA3" w14:textId="0BA9E283" w:rsidR="00AB1E3D" w:rsidRPr="00B07585" w:rsidRDefault="00AB1E3D" w:rsidP="00AB1E3D">
      <w:pPr>
        <w:pStyle w:val="ListParagraph"/>
        <w:ind w:left="1080"/>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Or </w:t>
      </w:r>
      <m:oMath>
        <m:r>
          <w:rPr>
            <w:rFonts w:ascii="Cambria Math" w:eastAsiaTheme="minorEastAsia" w:hAnsi="Cambria Math" w:cs="Times New Roman"/>
            <w:sz w:val="24"/>
            <w:szCs w:val="24"/>
          </w:rPr>
          <m:t>K=</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mE</m:t>
            </m:r>
          </m:num>
          <m:den>
            <m:r>
              <w:rPr>
                <w:rFonts w:ascii="Cambria Math" w:eastAsiaTheme="minorEastAsia" w:hAnsi="Cambria Math" w:cs="Times New Roman"/>
                <w:sz w:val="24"/>
                <w:szCs w:val="24"/>
              </w:rPr>
              <m:t>3(m-2)</m:t>
            </m:r>
          </m:den>
        </m:f>
      </m:oMath>
    </w:p>
    <w:p w14:paraId="0F637F1B" w14:textId="10AB5C28" w:rsidR="0066400A" w:rsidRPr="00B07585" w:rsidRDefault="0066400A" w:rsidP="0066400A">
      <w:pPr>
        <w:pStyle w:val="ListParagraph"/>
        <w:numPr>
          <w:ilvl w:val="0"/>
          <w:numId w:val="13"/>
        </w:numPr>
        <w:rPr>
          <w:rFonts w:ascii="Times New Roman" w:eastAsiaTheme="minorEastAsia" w:hAnsi="Times New Roman" w:cs="Times New Roman"/>
          <w:b/>
          <w:bCs/>
          <w:sz w:val="24"/>
          <w:szCs w:val="24"/>
        </w:rPr>
      </w:pPr>
      <w:r w:rsidRPr="00B07585">
        <w:rPr>
          <w:rFonts w:ascii="Times New Roman" w:eastAsiaTheme="minorEastAsia" w:hAnsi="Times New Roman" w:cs="Times New Roman"/>
          <w:b/>
          <w:bCs/>
          <w:sz w:val="24"/>
          <w:szCs w:val="24"/>
        </w:rPr>
        <w:t>RELATION BETWEEN MODULUS OF ELASTICITY AND SHEAR MODULUS</w:t>
      </w:r>
    </w:p>
    <w:p w14:paraId="31D68BA2" w14:textId="55809683" w:rsidR="0066400A" w:rsidRPr="00B07585" w:rsidRDefault="0066400A" w:rsidP="0066400A">
      <w:pPr>
        <w:pStyle w:val="ListParagraph"/>
        <w:ind w:left="1080"/>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 xml:space="preserve">Let ,E=Modulus of elasticity </w:t>
      </w:r>
    </w:p>
    <w:p w14:paraId="5CD43572" w14:textId="77777777" w:rsidR="0066400A" w:rsidRPr="00B07585" w:rsidRDefault="0066400A" w:rsidP="0066400A">
      <w:pPr>
        <w:pStyle w:val="ListParagraph"/>
        <w:ind w:left="1080"/>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ab/>
        <w:t xml:space="preserve">c= Rigidity modulus </w:t>
      </w:r>
    </w:p>
    <w:p w14:paraId="7CFA3FAF" w14:textId="54133B6B" w:rsidR="0066400A" w:rsidRPr="00B07585" w:rsidRDefault="0066400A" w:rsidP="0066400A">
      <w:pPr>
        <w:pStyle w:val="ListParagraph"/>
        <w:ind w:left="1080"/>
        <w:rPr>
          <w:rFonts w:ascii="Times New Roman" w:eastAsiaTheme="minorEastAsia" w:hAnsi="Times New Roman" w:cs="Times New Roman"/>
          <w:sz w:val="24"/>
          <w:szCs w:val="24"/>
        </w:rPr>
      </w:pPr>
      <m:oMathPara>
        <m:oMathParaPr>
          <m:jc m:val="left"/>
        </m:oMathPara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m</m:t>
              </m:r>
            </m:den>
          </m:f>
          <m:r>
            <w:rPr>
              <w:rFonts w:ascii="Cambria Math" w:eastAsiaTheme="minorEastAsia" w:hAnsi="Cambria Math" w:cs="Times New Roman"/>
              <w:sz w:val="24"/>
              <w:szCs w:val="24"/>
            </w:rPr>
            <m:t>=Poisso</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m:t>
              </m:r>
            </m:sup>
          </m:sSup>
          <m:r>
            <w:rPr>
              <w:rFonts w:ascii="Cambria Math" w:eastAsiaTheme="minorEastAsia" w:hAnsi="Cambria Math" w:cs="Times New Roman"/>
              <w:sz w:val="24"/>
              <w:szCs w:val="24"/>
            </w:rPr>
            <m:t>s ratio</m:t>
          </m:r>
        </m:oMath>
      </m:oMathPara>
    </w:p>
    <w:p w14:paraId="00DB4C05" w14:textId="78000E9D" w:rsidR="0066400A" w:rsidRPr="00B07585" w:rsidRDefault="0066400A" w:rsidP="0066400A">
      <w:pPr>
        <w:pStyle w:val="ListParagraph"/>
        <w:ind w:left="1080"/>
        <w:rPr>
          <w:rFonts w:ascii="Times New Roman" w:eastAsiaTheme="minorEastAsia" w:hAnsi="Times New Roman" w:cs="Times New Roman"/>
          <w:sz w:val="24"/>
          <w:szCs w:val="24"/>
        </w:rPr>
      </w:pPr>
    </w:p>
    <w:p w14:paraId="05DA70B8" w14:textId="7A182D94" w:rsidR="0066400A" w:rsidRPr="00B07585" w:rsidRDefault="0066400A" w:rsidP="0066400A">
      <w:pPr>
        <w:pStyle w:val="ListParagraph"/>
        <w:ind w:left="1080"/>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Now </w:t>
      </w:r>
      <m:oMath>
        <m:r>
          <w:rPr>
            <w:rFonts w:ascii="Cambria Math" w:eastAsiaTheme="minorEastAsia" w:hAnsi="Cambria Math" w:cs="Times New Roman"/>
            <w:sz w:val="24"/>
            <w:szCs w:val="24"/>
          </w:rPr>
          <m:t>E=2C(1+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m</m:t>
            </m:r>
          </m:den>
        </m:f>
        <m:r>
          <w:rPr>
            <w:rFonts w:ascii="Cambria Math" w:eastAsiaTheme="minorEastAsia" w:hAnsi="Cambria Math" w:cs="Times New Roman"/>
            <w:sz w:val="24"/>
            <w:szCs w:val="24"/>
          </w:rPr>
          <m:t>)</m:t>
        </m:r>
      </m:oMath>
    </w:p>
    <w:p w14:paraId="353DA316" w14:textId="16B15ACE" w:rsidR="0066400A" w:rsidRPr="00B07585" w:rsidRDefault="0066400A" w:rsidP="0066400A">
      <w:pPr>
        <w:pStyle w:val="ListParagraph"/>
        <w:ind w:left="1080"/>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 xml:space="preserve">Or </w:t>
      </w:r>
      <m:oMath>
        <m:r>
          <w:rPr>
            <w:rFonts w:ascii="Cambria Math" w:eastAsiaTheme="minorEastAsia" w:hAnsi="Cambria Math" w:cs="Times New Roman"/>
            <w:sz w:val="24"/>
            <w:szCs w:val="24"/>
          </w:rPr>
          <m:t>K=</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mE</m:t>
            </m:r>
          </m:num>
          <m:den>
            <m:r>
              <w:rPr>
                <w:rFonts w:ascii="Cambria Math" w:eastAsiaTheme="minorEastAsia" w:hAnsi="Cambria Math" w:cs="Times New Roman"/>
                <w:sz w:val="24"/>
                <w:szCs w:val="24"/>
              </w:rPr>
              <m:t>2(m+1)</m:t>
            </m:r>
          </m:den>
        </m:f>
      </m:oMath>
    </w:p>
    <w:p w14:paraId="2CF54B82" w14:textId="595E7651" w:rsidR="0066400A" w:rsidRPr="00B07585" w:rsidRDefault="0066400A" w:rsidP="0066400A">
      <w:pPr>
        <w:pStyle w:val="ListParagraph"/>
        <w:ind w:left="1080"/>
        <w:rPr>
          <w:rFonts w:ascii="Times New Roman" w:eastAsiaTheme="minorEastAsia" w:hAnsi="Times New Roman" w:cs="Times New Roman"/>
          <w:sz w:val="24"/>
          <w:szCs w:val="24"/>
        </w:rPr>
      </w:pPr>
    </w:p>
    <w:p w14:paraId="17EDF531" w14:textId="7D7786A5" w:rsidR="0066400A" w:rsidRPr="00B07585" w:rsidRDefault="0066400A" w:rsidP="0066400A">
      <w:pPr>
        <w:pStyle w:val="ListParagraph"/>
        <w:numPr>
          <w:ilvl w:val="0"/>
          <w:numId w:val="13"/>
        </w:numPr>
        <w:rPr>
          <w:rFonts w:ascii="Times New Roman" w:eastAsiaTheme="minorEastAsia" w:hAnsi="Times New Roman" w:cs="Times New Roman"/>
          <w:b/>
          <w:bCs/>
          <w:sz w:val="24"/>
          <w:szCs w:val="24"/>
        </w:rPr>
      </w:pPr>
      <w:r w:rsidRPr="00B07585">
        <w:rPr>
          <w:rFonts w:ascii="Times New Roman" w:eastAsiaTheme="minorEastAsia" w:hAnsi="Times New Roman" w:cs="Times New Roman"/>
          <w:b/>
          <w:bCs/>
          <w:sz w:val="24"/>
          <w:szCs w:val="24"/>
        </w:rPr>
        <w:t>REALTION BETWEEN MODULUS OF ELASTICITY ,MODULUS OF RIGIDITY AND BULK MODULUS</w:t>
      </w:r>
    </w:p>
    <w:p w14:paraId="58DF01D1" w14:textId="77777777" w:rsidR="0066400A" w:rsidRPr="00B07585" w:rsidRDefault="0066400A" w:rsidP="0066400A">
      <w:pPr>
        <w:pStyle w:val="ListParagraph"/>
        <w:ind w:left="1080"/>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 xml:space="preserve">Let ,E=modulus of elasticity </w:t>
      </w:r>
    </w:p>
    <w:p w14:paraId="7E5594D3" w14:textId="1D3F57F2" w:rsidR="0066400A" w:rsidRPr="00B07585" w:rsidRDefault="0066400A" w:rsidP="0066400A">
      <w:pPr>
        <w:pStyle w:val="ListParagraph"/>
        <w:ind w:left="1080"/>
        <w:rPr>
          <w:rFonts w:ascii="Times New Roman" w:eastAsiaTheme="minorEastAsia" w:hAnsi="Times New Roman" w:cs="Times New Roman"/>
          <w:sz w:val="28"/>
          <w:szCs w:val="28"/>
        </w:rPr>
      </w:pPr>
      <w:r w:rsidRPr="00B07585">
        <w:rPr>
          <w:rFonts w:ascii="Times New Roman" w:eastAsiaTheme="minorEastAsia" w:hAnsi="Times New Roman" w:cs="Times New Roman"/>
          <w:sz w:val="28"/>
          <w:szCs w:val="28"/>
        </w:rPr>
        <w:tab/>
        <w:t xml:space="preserve">K= bulk modulus </w:t>
      </w:r>
    </w:p>
    <w:p w14:paraId="343B640E" w14:textId="67CFE698" w:rsidR="0066400A" w:rsidRPr="00B07585" w:rsidRDefault="0066400A" w:rsidP="0066400A">
      <w:pPr>
        <w:pStyle w:val="ListParagraph"/>
        <w:ind w:left="1080"/>
        <w:rPr>
          <w:rFonts w:ascii="Times New Roman" w:eastAsiaTheme="minorEastAsia" w:hAnsi="Times New Roman" w:cs="Times New Roman"/>
          <w:sz w:val="24"/>
          <w:szCs w:val="24"/>
        </w:rPr>
      </w:pPr>
      <m:oMathPara>
        <m:oMathParaPr>
          <m:jc m:val="left"/>
        </m:oMathPara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m</m:t>
              </m:r>
            </m:den>
          </m:f>
          <m:r>
            <w:rPr>
              <w:rFonts w:ascii="Cambria Math" w:eastAsiaTheme="minorEastAsia" w:hAnsi="Cambria Math" w:cs="Times New Roman"/>
              <w:sz w:val="24"/>
              <w:szCs w:val="24"/>
            </w:rPr>
            <m:t>=Poisso</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m:t>
              </m:r>
            </m:sup>
          </m:sSup>
          <m:r>
            <w:rPr>
              <w:rFonts w:ascii="Cambria Math" w:eastAsiaTheme="minorEastAsia" w:hAnsi="Cambria Math" w:cs="Times New Roman"/>
              <w:sz w:val="24"/>
              <w:szCs w:val="24"/>
            </w:rPr>
            <m:t>s ratio</m:t>
          </m:r>
        </m:oMath>
      </m:oMathPara>
    </w:p>
    <w:p w14:paraId="2DCE53A0" w14:textId="5F6AE502" w:rsidR="0066400A" w:rsidRPr="00B07585" w:rsidRDefault="0066400A" w:rsidP="0066400A">
      <w:pPr>
        <w:pStyle w:val="ListParagraph"/>
        <w:ind w:left="1080"/>
        <w:rPr>
          <w:rFonts w:ascii="Times New Roman" w:eastAsiaTheme="minorEastAsia" w:hAnsi="Times New Roman" w:cs="Times New Roman"/>
          <w:sz w:val="24"/>
          <w:szCs w:val="24"/>
        </w:rPr>
      </w:pPr>
      <w:r w:rsidRPr="00B07585">
        <w:rPr>
          <w:rFonts w:ascii="Times New Roman" w:eastAsiaTheme="minorEastAsia" w:hAnsi="Times New Roman" w:cs="Times New Roman"/>
          <w:sz w:val="28"/>
          <w:szCs w:val="28"/>
        </w:rPr>
        <w:t>c= Rigidity modulus</w:t>
      </w:r>
    </w:p>
    <w:p w14:paraId="45480F91" w14:textId="77777777" w:rsidR="0066400A" w:rsidRPr="00B07585" w:rsidRDefault="0066400A" w:rsidP="0066400A">
      <w:pPr>
        <w:pStyle w:val="ListParagraph"/>
        <w:ind w:left="1080"/>
        <w:rPr>
          <w:rFonts w:ascii="Times New Roman" w:eastAsiaTheme="minorEastAsia" w:hAnsi="Times New Roman" w:cs="Times New Roman"/>
          <w:sz w:val="24"/>
          <w:szCs w:val="24"/>
        </w:rPr>
      </w:pPr>
    </w:p>
    <w:p w14:paraId="3CFFDA32" w14:textId="3F34CAE4" w:rsidR="0066400A" w:rsidRPr="00B07585" w:rsidRDefault="0066400A" w:rsidP="0066400A">
      <w:pPr>
        <w:pStyle w:val="ListParagraph"/>
        <w:ind w:left="1080"/>
        <w:rPr>
          <w:rFonts w:ascii="Times New Roman" w:eastAsiaTheme="minorEastAsia" w:hAnsi="Times New Roman" w:cs="Times New Roman"/>
          <w:sz w:val="28"/>
          <w:szCs w:val="28"/>
        </w:rPr>
      </w:pPr>
      <m:oMathPara>
        <m:oMathParaPr>
          <m:jc m:val="left"/>
        </m:oMathParaPr>
        <m:oMath>
          <m:r>
            <w:rPr>
              <w:rFonts w:ascii="Cambria Math" w:eastAsiaTheme="minorEastAsia" w:hAnsi="Cambria Math" w:cs="Times New Roman"/>
              <w:sz w:val="24"/>
              <w:szCs w:val="24"/>
            </w:rPr>
            <m:t>K=</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9GK</m:t>
              </m:r>
            </m:num>
            <m:den>
              <m:r>
                <w:rPr>
                  <w:rFonts w:ascii="Cambria Math" w:eastAsiaTheme="minorEastAsia" w:hAnsi="Cambria Math" w:cs="Times New Roman"/>
                  <w:sz w:val="24"/>
                  <w:szCs w:val="24"/>
                </w:rPr>
                <m:t>G+3K</m:t>
              </m:r>
            </m:den>
          </m:f>
        </m:oMath>
      </m:oMathPara>
    </w:p>
    <w:p w14:paraId="441EFAC0" w14:textId="77777777" w:rsidR="0066400A" w:rsidRPr="00B07585" w:rsidRDefault="0066400A" w:rsidP="0066400A">
      <w:pPr>
        <w:pStyle w:val="ListParagraph"/>
        <w:ind w:left="1080"/>
        <w:rPr>
          <w:rFonts w:ascii="Times New Roman" w:eastAsiaTheme="minorEastAsia" w:hAnsi="Times New Roman" w:cs="Times New Roman"/>
          <w:sz w:val="24"/>
          <w:szCs w:val="24"/>
        </w:rPr>
      </w:pPr>
    </w:p>
    <w:p w14:paraId="42C3E53E" w14:textId="7773D9A5" w:rsidR="00AB1E3D" w:rsidRPr="00B07585" w:rsidRDefault="00AB1E3D" w:rsidP="00AB1E3D">
      <w:pPr>
        <w:pStyle w:val="ListParagraph"/>
        <w:ind w:left="1080"/>
        <w:rPr>
          <w:rFonts w:ascii="Times New Roman" w:eastAsiaTheme="minorEastAsia" w:hAnsi="Times New Roman" w:cs="Times New Roman"/>
          <w:sz w:val="24"/>
          <w:szCs w:val="24"/>
        </w:rPr>
      </w:pPr>
    </w:p>
    <w:p w14:paraId="0963495D" w14:textId="4C9D7A1A" w:rsidR="00AB1E3D" w:rsidRPr="00B07585" w:rsidRDefault="0066400A" w:rsidP="00AB1E3D">
      <w:pPr>
        <w:pStyle w:val="ListParagraph"/>
        <w:ind w:left="1080"/>
        <w:rPr>
          <w:rFonts w:ascii="Times New Roman" w:eastAsiaTheme="minorEastAsia" w:hAnsi="Times New Roman" w:cs="Times New Roman"/>
          <w:b/>
          <w:bCs/>
          <w:sz w:val="28"/>
          <w:szCs w:val="28"/>
        </w:rPr>
      </w:pPr>
      <w:r w:rsidRPr="00B07585">
        <w:rPr>
          <w:rFonts w:ascii="Times New Roman" w:eastAsiaTheme="minorEastAsia" w:hAnsi="Times New Roman" w:cs="Times New Roman"/>
          <w:b/>
          <w:bCs/>
          <w:sz w:val="28"/>
          <w:szCs w:val="28"/>
        </w:rPr>
        <w:lastRenderedPageBreak/>
        <w:t xml:space="preserve">ELONGATION OF BARS OF </w:t>
      </w:r>
      <w:r w:rsidR="000A22D9" w:rsidRPr="00B07585">
        <w:rPr>
          <w:rFonts w:ascii="Times New Roman" w:eastAsiaTheme="minorEastAsia" w:hAnsi="Times New Roman" w:cs="Times New Roman"/>
          <w:b/>
          <w:bCs/>
          <w:sz w:val="28"/>
          <w:szCs w:val="28"/>
        </w:rPr>
        <w:t>VARYING CROSS SECTIONS</w:t>
      </w:r>
    </w:p>
    <w:p w14:paraId="5062201F" w14:textId="471EE922" w:rsidR="000A22D9" w:rsidRPr="00B07585" w:rsidRDefault="000A22D9" w:rsidP="00AB1E3D">
      <w:pPr>
        <w:pStyle w:val="ListParagraph"/>
        <w:ind w:left="1080"/>
        <w:rPr>
          <w:rFonts w:ascii="Times New Roman" w:eastAsiaTheme="minorEastAsia" w:hAnsi="Times New Roman" w:cs="Times New Roman"/>
          <w:b/>
          <w:bCs/>
          <w:sz w:val="28"/>
          <w:szCs w:val="28"/>
        </w:rPr>
      </w:pPr>
      <w:r w:rsidRPr="00B07585">
        <w:rPr>
          <w:rFonts w:ascii="Times New Roman" w:hAnsi="Times New Roman" w:cs="Times New Roman"/>
          <w:noProof/>
        </w:rPr>
        <w:drawing>
          <wp:inline distT="0" distB="0" distL="0" distR="0" wp14:anchorId="555679D3" wp14:editId="2774A90B">
            <wp:extent cx="4512310" cy="15506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2310" cy="1550670"/>
                    </a:xfrm>
                    <a:prstGeom prst="rect">
                      <a:avLst/>
                    </a:prstGeom>
                    <a:noFill/>
                    <a:ln>
                      <a:noFill/>
                    </a:ln>
                  </pic:spPr>
                </pic:pic>
              </a:graphicData>
            </a:graphic>
          </wp:inline>
        </w:drawing>
      </w:r>
    </w:p>
    <w:p w14:paraId="6281058B" w14:textId="77777777" w:rsidR="00276B30" w:rsidRPr="00B07585" w:rsidRDefault="00276B30" w:rsidP="005B3C40">
      <w:pPr>
        <w:rPr>
          <w:rFonts w:ascii="Times New Roman" w:eastAsiaTheme="minorEastAsia" w:hAnsi="Times New Roman" w:cs="Times New Roman"/>
          <w:b/>
          <w:bCs/>
          <w:sz w:val="24"/>
          <w:szCs w:val="24"/>
        </w:rPr>
      </w:pPr>
    </w:p>
    <w:p w14:paraId="68D78899" w14:textId="231A3C67" w:rsidR="002A19AA" w:rsidRPr="00B07585" w:rsidRDefault="000A22D9" w:rsidP="000A22D9">
      <w:pPr>
        <w:rPr>
          <w:rFonts w:ascii="Times New Roman" w:eastAsiaTheme="minorEastAsia" w:hAnsi="Times New Roman" w:cs="Times New Roman"/>
          <w:sz w:val="24"/>
          <w:szCs w:val="24"/>
        </w:rPr>
      </w:pPr>
      <w:r w:rsidRPr="00B07585">
        <w:rPr>
          <w:rFonts w:ascii="Times New Roman" w:eastAsiaTheme="minorEastAsia" w:hAnsi="Times New Roman" w:cs="Times New Roman"/>
          <w:sz w:val="24"/>
          <w:szCs w:val="24"/>
        </w:rPr>
        <w:t>Consider a bar of varying three sections of length l</w:t>
      </w:r>
      <w:r w:rsidRPr="00B07585">
        <w:rPr>
          <w:rFonts w:ascii="Times New Roman" w:eastAsiaTheme="minorEastAsia" w:hAnsi="Times New Roman" w:cs="Times New Roman"/>
          <w:sz w:val="24"/>
          <w:szCs w:val="24"/>
          <w:vertAlign w:val="subscript"/>
        </w:rPr>
        <w:t>1,</w:t>
      </w:r>
      <w:r w:rsidRPr="00B07585">
        <w:rPr>
          <w:rFonts w:ascii="Times New Roman" w:eastAsiaTheme="minorEastAsia" w:hAnsi="Times New Roman" w:cs="Times New Roman"/>
          <w:sz w:val="24"/>
          <w:szCs w:val="24"/>
        </w:rPr>
        <w:t>l</w:t>
      </w:r>
      <w:r w:rsidRPr="00B07585">
        <w:rPr>
          <w:rFonts w:ascii="Times New Roman" w:eastAsiaTheme="minorEastAsia" w:hAnsi="Times New Roman" w:cs="Times New Roman"/>
          <w:sz w:val="24"/>
          <w:szCs w:val="24"/>
          <w:vertAlign w:val="subscript"/>
        </w:rPr>
        <w:t>2</w:t>
      </w:r>
      <w:r w:rsidRPr="00B07585">
        <w:rPr>
          <w:rFonts w:ascii="Times New Roman" w:eastAsiaTheme="minorEastAsia" w:hAnsi="Times New Roman" w:cs="Times New Roman"/>
          <w:sz w:val="24"/>
          <w:szCs w:val="24"/>
        </w:rPr>
        <w:t xml:space="preserve"> and l</w:t>
      </w:r>
      <w:r w:rsidRPr="00B07585">
        <w:rPr>
          <w:rFonts w:ascii="Times New Roman" w:eastAsiaTheme="minorEastAsia" w:hAnsi="Times New Roman" w:cs="Times New Roman"/>
          <w:sz w:val="24"/>
          <w:szCs w:val="24"/>
          <w:vertAlign w:val="subscript"/>
        </w:rPr>
        <w:t>3</w:t>
      </w:r>
      <w:r w:rsidRPr="00B07585">
        <w:rPr>
          <w:rFonts w:ascii="Times New Roman" w:eastAsiaTheme="minorEastAsia" w:hAnsi="Times New Roman" w:cs="Times New Roman"/>
          <w:sz w:val="24"/>
          <w:szCs w:val="24"/>
        </w:rPr>
        <w:t xml:space="preserve"> having respective areas of cross sections A</w:t>
      </w:r>
      <w:r w:rsidRPr="00B07585">
        <w:rPr>
          <w:rFonts w:ascii="Times New Roman" w:eastAsiaTheme="minorEastAsia" w:hAnsi="Times New Roman" w:cs="Times New Roman"/>
          <w:sz w:val="24"/>
          <w:szCs w:val="24"/>
          <w:vertAlign w:val="subscript"/>
        </w:rPr>
        <w:t>1,</w:t>
      </w:r>
      <w:r w:rsidRPr="00B07585">
        <w:rPr>
          <w:rFonts w:ascii="Times New Roman" w:eastAsiaTheme="minorEastAsia" w:hAnsi="Times New Roman" w:cs="Times New Roman"/>
          <w:sz w:val="24"/>
          <w:szCs w:val="24"/>
        </w:rPr>
        <w:t>A</w:t>
      </w:r>
      <w:r w:rsidRPr="00B07585">
        <w:rPr>
          <w:rFonts w:ascii="Times New Roman" w:eastAsiaTheme="minorEastAsia" w:hAnsi="Times New Roman" w:cs="Times New Roman"/>
          <w:sz w:val="24"/>
          <w:szCs w:val="24"/>
          <w:vertAlign w:val="subscript"/>
        </w:rPr>
        <w:t xml:space="preserve">2 </w:t>
      </w:r>
      <w:r w:rsidRPr="00B07585">
        <w:rPr>
          <w:rFonts w:ascii="Times New Roman" w:eastAsiaTheme="minorEastAsia" w:hAnsi="Times New Roman" w:cs="Times New Roman"/>
          <w:sz w:val="24"/>
          <w:szCs w:val="24"/>
        </w:rPr>
        <w:t xml:space="preserve"> &amp;A</w:t>
      </w:r>
      <w:r w:rsidRPr="00B07585">
        <w:rPr>
          <w:rFonts w:ascii="Times New Roman" w:eastAsiaTheme="minorEastAsia" w:hAnsi="Times New Roman" w:cs="Times New Roman"/>
          <w:sz w:val="24"/>
          <w:szCs w:val="24"/>
          <w:vertAlign w:val="subscript"/>
        </w:rPr>
        <w:t xml:space="preserve">3 </w:t>
      </w:r>
      <w:r w:rsidRPr="00B07585">
        <w:rPr>
          <w:rFonts w:ascii="Times New Roman" w:eastAsiaTheme="minorEastAsia" w:hAnsi="Times New Roman" w:cs="Times New Roman"/>
          <w:sz w:val="24"/>
          <w:szCs w:val="24"/>
        </w:rPr>
        <w:t xml:space="preserve"> subje</w:t>
      </w:r>
      <w:r w:rsidR="0084238B" w:rsidRPr="00B07585">
        <w:rPr>
          <w:rFonts w:ascii="Times New Roman" w:eastAsiaTheme="minorEastAsia" w:hAnsi="Times New Roman" w:cs="Times New Roman"/>
          <w:sz w:val="24"/>
          <w:szCs w:val="24"/>
        </w:rPr>
        <w:t>c</w:t>
      </w:r>
      <w:r w:rsidRPr="00B07585">
        <w:rPr>
          <w:rFonts w:ascii="Times New Roman" w:eastAsiaTheme="minorEastAsia" w:hAnsi="Times New Roman" w:cs="Times New Roman"/>
          <w:sz w:val="24"/>
          <w:szCs w:val="24"/>
        </w:rPr>
        <w:t xml:space="preserve">ted to an axial pull P .let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δl</m:t>
            </m:r>
          </m:e>
          <m:sub>
            <m:r>
              <w:rPr>
                <w:rFonts w:ascii="Cambria Math" w:eastAsiaTheme="minorEastAsia" w:hAnsi="Cambria Math" w:cs="Times New Roman"/>
                <w:sz w:val="24"/>
                <w:szCs w:val="24"/>
              </w:rPr>
              <m:t>1</m:t>
            </m:r>
          </m:sub>
        </m:sSub>
      </m:oMath>
      <w:r w:rsidRPr="00B07585">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δl</m:t>
            </m:r>
          </m:e>
          <m:sub>
            <m:r>
              <w:rPr>
                <w:rFonts w:ascii="Cambria Math" w:eastAsiaTheme="minorEastAsia" w:hAnsi="Cambria Math" w:cs="Times New Roman"/>
                <w:sz w:val="24"/>
                <w:szCs w:val="24"/>
              </w:rPr>
              <m:t>2</m:t>
            </m:r>
          </m:sub>
        </m:sSub>
      </m:oMath>
      <w:r w:rsidRPr="00B07585">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δl</m:t>
            </m:r>
          </m:e>
          <m:sub>
            <m:r>
              <w:rPr>
                <w:rFonts w:ascii="Cambria Math" w:eastAsiaTheme="minorEastAsia" w:hAnsi="Cambria Math" w:cs="Times New Roman"/>
                <w:sz w:val="24"/>
                <w:szCs w:val="24"/>
              </w:rPr>
              <m:t>3</m:t>
            </m:r>
          </m:sub>
        </m:sSub>
      </m:oMath>
      <w:r w:rsidRPr="00B07585">
        <w:rPr>
          <w:rFonts w:ascii="Times New Roman" w:eastAsiaTheme="minorEastAsia" w:hAnsi="Times New Roman" w:cs="Times New Roman"/>
          <w:sz w:val="24"/>
          <w:szCs w:val="24"/>
        </w:rPr>
        <w:t xml:space="preserve"> be the changes in length of the respective three sections of the bar then we have .</w:t>
      </w:r>
    </w:p>
    <w:p w14:paraId="74FB0AC0" w14:textId="4320B80D" w:rsidR="002A19AA" w:rsidRPr="00B07585" w:rsidRDefault="000A22D9" w:rsidP="000A22D9">
      <w:pPr>
        <w:jc w:val="cente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sz w:val="24"/>
          <w:szCs w:val="24"/>
        </w:rPr>
        <w:t>Elongation ,</w:t>
      </w:r>
      <m:oMath>
        <m:r>
          <w:rPr>
            <w:rFonts w:ascii="Cambria Math" w:eastAsiaTheme="minorEastAsia" w:hAnsi="Cambria Math" w:cs="Times New Roman"/>
            <w:sz w:val="24"/>
            <w:szCs w:val="24"/>
          </w:rPr>
          <m:t xml:space="preserve"> </m:t>
        </m:r>
        <m:r>
          <w:rPr>
            <w:rFonts w:ascii="Cambria Math" w:eastAsiaTheme="minorEastAsia" w:hAnsi="Cambria Math" w:cs="Times New Roman"/>
            <w:color w:val="000000" w:themeColor="text1"/>
            <w:sz w:val="24"/>
            <w:szCs w:val="24"/>
          </w:rPr>
          <m:t>δl=</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Pl</m:t>
            </m:r>
          </m:num>
          <m:den>
            <m:r>
              <w:rPr>
                <w:rFonts w:ascii="Cambria Math" w:eastAsiaTheme="minorEastAsia" w:hAnsi="Cambria Math" w:cs="Times New Roman"/>
                <w:color w:val="000000" w:themeColor="text1"/>
                <w:sz w:val="24"/>
                <w:szCs w:val="24"/>
              </w:rPr>
              <m:t>AE</m:t>
            </m:r>
          </m:den>
        </m:f>
      </m:oMath>
    </w:p>
    <w:p w14:paraId="4C665283" w14:textId="33EE9F30" w:rsidR="000A22D9" w:rsidRPr="00B07585" w:rsidRDefault="0084238B" w:rsidP="000A22D9">
      <w:pPr>
        <w:jc w:val="center"/>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δl</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1</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E</m:t>
              </m:r>
            </m:den>
          </m:f>
        </m:oMath>
      </m:oMathPara>
    </w:p>
    <w:p w14:paraId="0AA2E243" w14:textId="5024EEEB" w:rsidR="000A22D9" w:rsidRPr="00B07585" w:rsidRDefault="000A22D9" w:rsidP="000A22D9">
      <w:pPr>
        <w:jc w:val="center"/>
        <w:rPr>
          <w:rFonts w:ascii="Times New Roman" w:hAnsi="Times New Roman" w:cs="Times New Roman"/>
          <w:color w:val="000000" w:themeColor="text1"/>
          <w:sz w:val="24"/>
          <w:szCs w:val="24"/>
        </w:rPr>
      </w:pPr>
      <m:oMathPara>
        <m:oMath>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δl</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2</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E</m:t>
              </m:r>
            </m:den>
          </m:f>
        </m:oMath>
      </m:oMathPara>
    </w:p>
    <w:p w14:paraId="68F97A3D" w14:textId="645DCAE7" w:rsidR="000A22D9" w:rsidRPr="00B07585" w:rsidRDefault="000A22D9" w:rsidP="000A22D9">
      <w:pPr>
        <w:jc w:val="center"/>
        <w:rPr>
          <w:rFonts w:ascii="Times New Roman" w:eastAsiaTheme="minorEastAsia" w:hAnsi="Times New Roman" w:cs="Times New Roman"/>
          <w:color w:val="000000" w:themeColor="text1"/>
          <w:sz w:val="24"/>
          <w:szCs w:val="24"/>
        </w:rPr>
      </w:pPr>
      <m:oMathPara>
        <m:oMath>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δl</m:t>
              </m:r>
            </m:e>
            <m:sub>
              <m:r>
                <w:rPr>
                  <w:rFonts w:ascii="Cambria Math" w:eastAsiaTheme="minorEastAsia" w:hAnsi="Cambria Math" w:cs="Times New Roman"/>
                  <w:color w:val="000000" w:themeColor="text1"/>
                  <w:sz w:val="24"/>
                  <w:szCs w:val="24"/>
                </w:rPr>
                <m:t>3</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3</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3</m:t>
                  </m:r>
                </m:sub>
              </m:sSub>
              <m:r>
                <w:rPr>
                  <w:rFonts w:ascii="Cambria Math" w:eastAsiaTheme="minorEastAsia" w:hAnsi="Cambria Math" w:cs="Times New Roman"/>
                  <w:color w:val="000000" w:themeColor="text1"/>
                  <w:sz w:val="24"/>
                  <w:szCs w:val="24"/>
                </w:rPr>
                <m:t>E</m:t>
              </m:r>
            </m:den>
          </m:f>
        </m:oMath>
      </m:oMathPara>
    </w:p>
    <w:p w14:paraId="7D3DF148" w14:textId="4C5E508A" w:rsidR="0084238B" w:rsidRPr="00B07585" w:rsidRDefault="0084238B" w:rsidP="000A22D9">
      <w:pPr>
        <w:jc w:val="center"/>
        <w:rPr>
          <w:rFonts w:ascii="Times New Roman" w:eastAsiaTheme="minorEastAsia" w:hAnsi="Times New Roman" w:cs="Times New Roman"/>
          <w:color w:val="000000" w:themeColor="text1"/>
          <w:sz w:val="24"/>
          <w:szCs w:val="24"/>
        </w:rPr>
      </w:pPr>
    </w:p>
    <w:p w14:paraId="5944A1DC" w14:textId="1325EDA9" w:rsidR="0084238B" w:rsidRPr="00B07585" w:rsidRDefault="0084238B" w:rsidP="000A22D9">
      <w:pPr>
        <w:jc w:val="cente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NOW ELONGATION OF BAR</w:t>
      </w:r>
    </w:p>
    <w:p w14:paraId="0D73063A" w14:textId="03889C1B" w:rsidR="002A19AA" w:rsidRPr="00B07585" w:rsidRDefault="0084238B" w:rsidP="0084238B">
      <w:pPr>
        <w:jc w:val="center"/>
        <w:rPr>
          <w:rFonts w:ascii="Times New Roman" w:eastAsiaTheme="minorEastAsia" w:hAnsi="Times New Roman" w:cs="Times New Roman"/>
          <w:sz w:val="24"/>
          <w:szCs w:val="24"/>
        </w:rPr>
      </w:pPr>
      <m:oMath>
        <m:r>
          <w:rPr>
            <w:rFonts w:ascii="Cambria Math" w:hAnsi="Cambria Math" w:cs="Times New Roman"/>
            <w:color w:val="000000" w:themeColor="text1"/>
            <w:sz w:val="24"/>
            <w:szCs w:val="24"/>
          </w:rPr>
          <m:t>∆l</m:t>
        </m:r>
      </m:oMath>
      <w:r w:rsidRPr="00B07585">
        <w:rPr>
          <w:rFonts w:ascii="Times New Roman" w:eastAsiaTheme="minorEastAsia" w:hAnsi="Times New Roman" w:cs="Times New Roman"/>
          <w:color w:val="000000" w:themeColor="text1"/>
          <w:sz w:val="24"/>
          <w:szCs w:val="24"/>
        </w:rPr>
        <w:t>=</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δl</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δl</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δl</m:t>
            </m:r>
          </m:e>
          <m:sub>
            <m:r>
              <w:rPr>
                <w:rFonts w:ascii="Cambria Math" w:eastAsiaTheme="minorEastAsia" w:hAnsi="Cambria Math" w:cs="Times New Roman"/>
                <w:sz w:val="24"/>
                <w:szCs w:val="24"/>
              </w:rPr>
              <m:t>3</m:t>
            </m:r>
          </m:sub>
        </m:sSub>
      </m:oMath>
    </w:p>
    <w:p w14:paraId="2AD95F39" w14:textId="43C9BBAD" w:rsidR="00C110AB" w:rsidRPr="00B07585" w:rsidRDefault="00C110AB" w:rsidP="0084238B">
      <w:pPr>
        <w:jc w:val="center"/>
        <w:rPr>
          <w:rFonts w:ascii="Times New Roman"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∆l=</m:t>
          </m:r>
          <m:d>
            <m:dPr>
              <m:begChr m:val="["/>
              <m:endChr m:val="]"/>
              <m:ctrlPr>
                <w:rPr>
                  <w:rFonts w:ascii="Cambria Math" w:eastAsiaTheme="minorEastAsia" w:hAnsi="Cambria Math" w:cs="Times New Roman"/>
                  <w:i/>
                  <w:color w:val="000000" w:themeColor="text1"/>
                  <w:sz w:val="24"/>
                  <w:szCs w:val="24"/>
                </w:rPr>
              </m:ctrlPr>
            </m:dPr>
            <m:e>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Pl</m:t>
                      </m:r>
                    </m:e>
                    <m:sub>
                      <m:r>
                        <w:rPr>
                          <w:rFonts w:ascii="Cambria Math" w:eastAsiaTheme="minorEastAsia" w:hAnsi="Cambria Math" w:cs="Times New Roman"/>
                          <w:color w:val="000000" w:themeColor="text1"/>
                          <w:sz w:val="24"/>
                          <w:szCs w:val="24"/>
                        </w:rPr>
                        <m:t>1</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E</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2</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E</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3</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3</m:t>
                      </m:r>
                    </m:sub>
                  </m:sSub>
                  <m:r>
                    <w:rPr>
                      <w:rFonts w:ascii="Cambria Math" w:eastAsiaTheme="minorEastAsia" w:hAnsi="Cambria Math" w:cs="Times New Roman"/>
                      <w:color w:val="000000" w:themeColor="text1"/>
                      <w:sz w:val="24"/>
                      <w:szCs w:val="24"/>
                    </w:rPr>
                    <m:t>E</m:t>
                  </m:r>
                </m:den>
              </m:f>
            </m:e>
          </m:d>
        </m:oMath>
      </m:oMathPara>
    </w:p>
    <w:p w14:paraId="1409B032" w14:textId="6019F996" w:rsidR="002A19AA" w:rsidRPr="00B07585" w:rsidRDefault="0084238B" w:rsidP="002A19AA">
      <w:pPr>
        <w:ind w:left="360"/>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∆l=</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E</m:t>
              </m:r>
            </m:den>
          </m:f>
          <m:d>
            <m:dPr>
              <m:begChr m:val="["/>
              <m:endChr m:val="]"/>
              <m:ctrlPr>
                <w:rPr>
                  <w:rFonts w:ascii="Cambria Math" w:eastAsiaTheme="minorEastAsia" w:hAnsi="Cambria Math" w:cs="Times New Roman"/>
                  <w:i/>
                  <w:color w:val="000000" w:themeColor="text1"/>
                  <w:sz w:val="24"/>
                  <w:szCs w:val="24"/>
                </w:rPr>
              </m:ctrlPr>
            </m:dPr>
            <m:e>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1</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2</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3</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3</m:t>
                      </m:r>
                    </m:sub>
                  </m:sSub>
                </m:den>
              </m:f>
            </m:e>
          </m:d>
        </m:oMath>
      </m:oMathPara>
    </w:p>
    <w:p w14:paraId="2B5504CF" w14:textId="7C50B49C" w:rsidR="00D75B38" w:rsidRPr="00B07585" w:rsidRDefault="0084238B" w:rsidP="00D75B38">
      <w:pPr>
        <w:ind w:left="360"/>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p>
    <w:p w14:paraId="4C447DC1" w14:textId="3E584093" w:rsidR="000A28AB" w:rsidRPr="00B07585" w:rsidRDefault="000A28AB" w:rsidP="000A28AB">
      <w:pPr>
        <w:rPr>
          <w:rFonts w:ascii="Times New Roman" w:eastAsiaTheme="minorEastAsia" w:hAnsi="Times New Roman" w:cs="Times New Roman"/>
          <w:iCs/>
          <w:color w:val="000000" w:themeColor="text1"/>
          <w:sz w:val="28"/>
          <w:szCs w:val="28"/>
        </w:rPr>
      </w:pPr>
      <w:r w:rsidRPr="00B07585">
        <w:rPr>
          <w:rFonts w:ascii="Times New Roman" w:eastAsiaTheme="minorEastAsia" w:hAnsi="Times New Roman" w:cs="Times New Roman"/>
          <w:iCs/>
          <w:color w:val="000000" w:themeColor="text1"/>
          <w:sz w:val="28"/>
          <w:szCs w:val="28"/>
        </w:rPr>
        <w:tab/>
      </w:r>
    </w:p>
    <w:p w14:paraId="47D73F08" w14:textId="6F3A133B" w:rsidR="002A19AA" w:rsidRPr="00B07585" w:rsidRDefault="002A19AA" w:rsidP="000A28AB">
      <w:pPr>
        <w:rPr>
          <w:rFonts w:ascii="Times New Roman" w:hAnsi="Times New Roman" w:cs="Times New Roman"/>
          <w:color w:val="000000" w:themeColor="text1"/>
          <w:sz w:val="24"/>
          <w:szCs w:val="24"/>
        </w:rPr>
      </w:pPr>
    </w:p>
    <w:p w14:paraId="4B1C473E" w14:textId="77777777" w:rsidR="001057EB" w:rsidRPr="00B07585" w:rsidRDefault="001057EB" w:rsidP="000A28AB">
      <w:pPr>
        <w:rPr>
          <w:rFonts w:ascii="Times New Roman" w:hAnsi="Times New Roman" w:cs="Times New Roman"/>
          <w:sz w:val="32"/>
          <w:szCs w:val="32"/>
        </w:rPr>
      </w:pPr>
    </w:p>
    <w:p w14:paraId="0D1CBFF8" w14:textId="77777777" w:rsidR="001057EB" w:rsidRPr="00B07585" w:rsidRDefault="001057EB" w:rsidP="000A28AB">
      <w:pPr>
        <w:rPr>
          <w:rFonts w:ascii="Times New Roman" w:hAnsi="Times New Roman" w:cs="Times New Roman"/>
          <w:sz w:val="32"/>
          <w:szCs w:val="32"/>
        </w:rPr>
      </w:pPr>
    </w:p>
    <w:p w14:paraId="6551E849" w14:textId="77777777" w:rsidR="001057EB" w:rsidRPr="00B07585" w:rsidRDefault="001057EB" w:rsidP="001057EB">
      <w:pPr>
        <w:pStyle w:val="ListParagraph"/>
        <w:rPr>
          <w:rFonts w:ascii="Times New Roman" w:hAnsi="Times New Roman" w:cs="Times New Roman"/>
          <w:color w:val="000000" w:themeColor="text1"/>
          <w:sz w:val="24"/>
          <w:szCs w:val="24"/>
        </w:rPr>
      </w:pPr>
    </w:p>
    <w:p w14:paraId="1D822959" w14:textId="03156906" w:rsidR="001057EB" w:rsidRPr="00B07585" w:rsidRDefault="00A72A1F" w:rsidP="001057EB">
      <w:pPr>
        <w:rPr>
          <w:rFonts w:ascii="Times New Roman" w:hAnsi="Times New Roman" w:cs="Times New Roman"/>
          <w:b/>
          <w:bCs/>
          <w:color w:val="000000" w:themeColor="text1"/>
          <w:sz w:val="28"/>
          <w:szCs w:val="28"/>
        </w:rPr>
      </w:pPr>
      <w:r w:rsidRPr="00B07585">
        <w:rPr>
          <w:rFonts w:ascii="Times New Roman" w:hAnsi="Times New Roman" w:cs="Times New Roman"/>
          <w:b/>
          <w:bCs/>
          <w:color w:val="000000" w:themeColor="text1"/>
          <w:sz w:val="28"/>
          <w:szCs w:val="28"/>
        </w:rPr>
        <w:t xml:space="preserve">APPLICATION OF PRINCIPLE OF SUPERPOSITION TO DETERMINING ELONGATION </w:t>
      </w:r>
    </w:p>
    <w:p w14:paraId="676AB3CA" w14:textId="18CD6D3C" w:rsidR="00A72A1F" w:rsidRPr="00B07585" w:rsidRDefault="00A72A1F" w:rsidP="001057EB">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lastRenderedPageBreak/>
        <w:t>While number of loads acting on a body, the resulting strain, according to the principle of superposition, will be algebraic sum of strains caused by individual loads .</w:t>
      </w:r>
    </w:p>
    <w:p w14:paraId="1BE456DD" w14:textId="31B47716" w:rsidR="00A72A1F" w:rsidRPr="00B07585" w:rsidRDefault="00A72A1F" w:rsidP="001057EB">
      <w:pPr>
        <w:rPr>
          <w:rFonts w:ascii="Times New Roman" w:hAnsi="Times New Roman" w:cs="Times New Roman"/>
          <w:color w:val="000000" w:themeColor="text1"/>
          <w:sz w:val="28"/>
          <w:szCs w:val="28"/>
        </w:rPr>
      </w:pPr>
      <w:r w:rsidRPr="00B07585">
        <w:rPr>
          <w:rFonts w:ascii="Times New Roman" w:hAnsi="Times New Roman" w:cs="Times New Roman"/>
          <w:color w:val="000000" w:themeColor="text1"/>
          <w:sz w:val="28"/>
          <w:szCs w:val="28"/>
        </w:rPr>
        <w:t xml:space="preserve">While using this principle for elastic body subjected to a number of direct </w:t>
      </w:r>
      <w:proofErr w:type="spellStart"/>
      <w:r w:rsidRPr="00B07585">
        <w:rPr>
          <w:rFonts w:ascii="Times New Roman" w:hAnsi="Times New Roman" w:cs="Times New Roman"/>
          <w:color w:val="000000" w:themeColor="text1"/>
          <w:sz w:val="28"/>
          <w:szCs w:val="28"/>
        </w:rPr>
        <w:t>forces,tensile</w:t>
      </w:r>
      <w:proofErr w:type="spellEnd"/>
      <w:r w:rsidRPr="00B07585">
        <w:rPr>
          <w:rFonts w:ascii="Times New Roman" w:hAnsi="Times New Roman" w:cs="Times New Roman"/>
          <w:color w:val="000000" w:themeColor="text1"/>
          <w:sz w:val="28"/>
          <w:szCs w:val="28"/>
        </w:rPr>
        <w:t xml:space="preserve">  or compressive at different sections along the length of the body . the total deformation will be equal to the </w:t>
      </w:r>
      <w:proofErr w:type="spellStart"/>
      <w:r w:rsidRPr="00B07585">
        <w:rPr>
          <w:rFonts w:ascii="Times New Roman" w:hAnsi="Times New Roman" w:cs="Times New Roman"/>
          <w:color w:val="000000" w:themeColor="text1"/>
          <w:sz w:val="28"/>
          <w:szCs w:val="28"/>
        </w:rPr>
        <w:t>algrebraic</w:t>
      </w:r>
      <w:proofErr w:type="spellEnd"/>
      <w:r w:rsidRPr="00B07585">
        <w:rPr>
          <w:rFonts w:ascii="Times New Roman" w:hAnsi="Times New Roman" w:cs="Times New Roman"/>
          <w:color w:val="000000" w:themeColor="text1"/>
          <w:sz w:val="28"/>
          <w:szCs w:val="28"/>
        </w:rPr>
        <w:t xml:space="preserve"> sum of deformation </w:t>
      </w:r>
      <w:r w:rsidR="007F00C6" w:rsidRPr="00B07585">
        <w:rPr>
          <w:rFonts w:ascii="Times New Roman" w:hAnsi="Times New Roman" w:cs="Times New Roman"/>
          <w:color w:val="000000" w:themeColor="text1"/>
          <w:sz w:val="28"/>
          <w:szCs w:val="28"/>
        </w:rPr>
        <w:t>of the individual section .</w:t>
      </w:r>
    </w:p>
    <w:p w14:paraId="27127622" w14:textId="77777777" w:rsidR="002A19AA" w:rsidRPr="00B07585" w:rsidRDefault="002A19AA" w:rsidP="002A19AA">
      <w:pPr>
        <w:ind w:left="360"/>
        <w:rPr>
          <w:rFonts w:ascii="Times New Roman" w:hAnsi="Times New Roman" w:cs="Times New Roman"/>
          <w:b/>
          <w:bCs/>
          <w:color w:val="000000" w:themeColor="text1"/>
          <w:sz w:val="24"/>
          <w:szCs w:val="24"/>
        </w:rPr>
      </w:pPr>
    </w:p>
    <w:p w14:paraId="0C32DD2B" w14:textId="0C6205EB" w:rsidR="007F00C6" w:rsidRPr="00B07585" w:rsidRDefault="007F00C6" w:rsidP="007F00C6">
      <w:pPr>
        <w:ind w:left="360"/>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∆l=</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m:t>
              </m:r>
            </m:num>
            <m:den>
              <m:r>
                <w:rPr>
                  <w:rFonts w:ascii="Cambria Math" w:eastAsiaTheme="minorEastAsia" w:hAnsi="Cambria Math" w:cs="Times New Roman"/>
                  <w:color w:val="000000" w:themeColor="text1"/>
                  <w:sz w:val="24"/>
                  <w:szCs w:val="24"/>
                </w:rPr>
                <m:t>AE</m:t>
              </m:r>
            </m:den>
          </m:f>
          <m:d>
            <m:dPr>
              <m:begChr m:val="["/>
              <m:endChr m:val="]"/>
              <m:ctrlPr>
                <w:rPr>
                  <w:rFonts w:ascii="Cambria Math" w:eastAsiaTheme="minorEastAsia" w:hAnsi="Cambria Math" w:cs="Times New Roman"/>
                  <w:i/>
                  <w:color w:val="000000" w:themeColor="text1"/>
                  <w:sz w:val="24"/>
                  <w:szCs w:val="24"/>
                </w:rPr>
              </m:ctrlPr>
            </m:dPr>
            <m:e>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P</m:t>
                  </m:r>
                </m:e>
                <m:sub>
                  <m:r>
                    <w:rPr>
                      <w:rFonts w:ascii="Cambria Math" w:eastAsiaTheme="minorEastAsia" w:hAnsi="Cambria Math" w:cs="Times New Roman"/>
                      <w:color w:val="000000" w:themeColor="text1"/>
                      <w:sz w:val="24"/>
                      <w:szCs w:val="24"/>
                    </w:rPr>
                    <m:t>1</m:t>
                  </m:r>
                </m:sub>
              </m:sSub>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P</m:t>
                  </m:r>
                </m:e>
                <m:sub>
                  <m:r>
                    <w:rPr>
                      <w:rFonts w:ascii="Cambria Math" w:eastAsiaTheme="minorEastAsia" w:hAnsi="Cambria Math" w:cs="Times New Roman"/>
                      <w:color w:val="000000" w:themeColor="text1"/>
                      <w:sz w:val="24"/>
                      <w:szCs w:val="24"/>
                    </w:rPr>
                    <m:t>2</m:t>
                  </m:r>
                </m:sub>
              </m:sSub>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P</m:t>
                  </m:r>
                </m:e>
                <m:sub>
                  <m:r>
                    <w:rPr>
                      <w:rFonts w:ascii="Cambria Math" w:eastAsiaTheme="minorEastAsia" w:hAnsi="Cambria Math" w:cs="Times New Roman"/>
                      <w:color w:val="000000" w:themeColor="text1"/>
                      <w:sz w:val="24"/>
                      <w:szCs w:val="24"/>
                    </w:rPr>
                    <m:t>3</m:t>
                  </m:r>
                </m:sub>
              </m:sSub>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3</m:t>
                  </m:r>
                </m:sub>
              </m:sSub>
            </m:e>
          </m:d>
        </m:oMath>
      </m:oMathPara>
    </w:p>
    <w:p w14:paraId="70C334C2" w14:textId="2789C2F8" w:rsidR="002A19AA" w:rsidRPr="00B07585" w:rsidRDefault="002A19AA" w:rsidP="002A19AA">
      <w:pPr>
        <w:ind w:left="360"/>
        <w:rPr>
          <w:rFonts w:ascii="Times New Roman" w:hAnsi="Times New Roman" w:cs="Times New Roman"/>
          <w:color w:val="000000" w:themeColor="text1"/>
          <w:sz w:val="24"/>
          <w:szCs w:val="24"/>
        </w:rPr>
      </w:pPr>
    </w:p>
    <w:p w14:paraId="6B095937" w14:textId="70C8631B" w:rsidR="007F00C6" w:rsidRPr="00B07585" w:rsidRDefault="007F00C6" w:rsidP="002A19AA">
      <w:pPr>
        <w:ind w:left="360"/>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+sign for tensile load</w:t>
      </w:r>
    </w:p>
    <w:p w14:paraId="528EF765" w14:textId="4E7B3000" w:rsidR="007F00C6" w:rsidRPr="00B07585" w:rsidRDefault="007F00C6" w:rsidP="002A19AA">
      <w:pPr>
        <w:ind w:left="360"/>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-sign for compressive load .</w:t>
      </w:r>
    </w:p>
    <w:p w14:paraId="66128C1D" w14:textId="77777777" w:rsidR="002A19AA" w:rsidRPr="00B07585" w:rsidRDefault="002A19AA" w:rsidP="007F00C6">
      <w:pPr>
        <w:rPr>
          <w:rFonts w:ascii="Times New Roman" w:hAnsi="Times New Roman" w:cs="Times New Roman"/>
          <w:color w:val="000000" w:themeColor="text1"/>
          <w:sz w:val="24"/>
          <w:szCs w:val="24"/>
        </w:rPr>
      </w:pPr>
    </w:p>
    <w:p w14:paraId="344710DB" w14:textId="4CB170FF" w:rsidR="00A07D5B" w:rsidRPr="00B07585" w:rsidRDefault="002A19AA" w:rsidP="002A19AA">
      <w:pPr>
        <w:ind w:left="360"/>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1.</w:t>
      </w:r>
      <w:r w:rsidR="009F6EDC" w:rsidRPr="00B07585">
        <w:rPr>
          <w:rFonts w:ascii="Times New Roman" w:hAnsi="Times New Roman" w:cs="Times New Roman"/>
          <w:color w:val="000000" w:themeColor="text1"/>
          <w:sz w:val="24"/>
          <w:szCs w:val="24"/>
        </w:rPr>
        <w:t>An alloy Bar 1m long and 20mmx10mm in cross section is subjected to a compressive load of 20</w:t>
      </w:r>
      <m:oMath>
        <m:r>
          <w:rPr>
            <w:rFonts w:ascii="Cambria Math" w:hAnsi="Cambria Math" w:cs="Times New Roman"/>
            <w:color w:val="000000" w:themeColor="text1"/>
            <w:sz w:val="24"/>
            <w:szCs w:val="24"/>
          </w:rPr>
          <m:t>kN</m:t>
        </m:r>
      </m:oMath>
      <w:r w:rsidR="009F6EDC" w:rsidRPr="00B07585">
        <w:rPr>
          <w:rFonts w:ascii="Times New Roman" w:hAnsi="Times New Roman" w:cs="Times New Roman"/>
          <w:color w:val="000000" w:themeColor="text1"/>
          <w:sz w:val="24"/>
          <w:szCs w:val="24"/>
        </w:rPr>
        <w:t>. If the modulus of elasticity for the alloy is 100Gpa, find the decrease in length of the bar</w:t>
      </w:r>
    </w:p>
    <w:p w14:paraId="255E63B9" w14:textId="3BD6443F" w:rsidR="009F6EDC" w:rsidRPr="00B07585" w:rsidRDefault="009F6EDC" w:rsidP="009F6EDC">
      <w:pPr>
        <w:ind w:left="360"/>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 xml:space="preserve">Given : </w:t>
      </w:r>
      <w:r w:rsidRPr="00B07585">
        <w:rPr>
          <w:rFonts w:ascii="Times New Roman" w:hAnsi="Times New Roman" w:cs="Times New Roman"/>
          <w:color w:val="000000" w:themeColor="text1"/>
          <w:sz w:val="24"/>
          <w:szCs w:val="24"/>
        </w:rPr>
        <w:tab/>
        <w:t>length of  bar ,l=1m=1000mm</w:t>
      </w:r>
    </w:p>
    <w:p w14:paraId="31247298" w14:textId="0EC48768" w:rsidR="009F6EDC" w:rsidRPr="00B07585" w:rsidRDefault="009F6EDC" w:rsidP="009F6EDC">
      <w:pPr>
        <w:pStyle w:val="ListParagraph"/>
        <w:ind w:firstLine="720"/>
        <w:rPr>
          <w:rFonts w:ascii="Times New Roman" w:eastAsiaTheme="minorEastAsia" w:hAnsi="Times New Roman" w:cs="Times New Roman"/>
          <w:color w:val="000000" w:themeColor="text1"/>
          <w:sz w:val="24"/>
          <w:szCs w:val="24"/>
        </w:rPr>
      </w:pPr>
      <w:r w:rsidRPr="00B07585">
        <w:rPr>
          <w:rFonts w:ascii="Times New Roman" w:hAnsi="Times New Roman" w:cs="Times New Roman"/>
          <w:color w:val="000000" w:themeColor="text1"/>
          <w:sz w:val="24"/>
          <w:szCs w:val="24"/>
        </w:rPr>
        <w:t>Compressive load ,P=20</w:t>
      </w:r>
      <m:oMath>
        <m:r>
          <w:rPr>
            <w:rFonts w:ascii="Cambria Math" w:hAnsi="Cambria Math" w:cs="Times New Roman"/>
            <w:color w:val="000000" w:themeColor="text1"/>
            <w:sz w:val="24"/>
            <w:szCs w:val="24"/>
          </w:rPr>
          <m:t xml:space="preserve"> kN</m:t>
        </m:r>
      </m:oMath>
      <w:r w:rsidRPr="00B07585">
        <w:rPr>
          <w:rFonts w:ascii="Times New Roman" w:eastAsiaTheme="minorEastAsia" w:hAnsi="Times New Roman" w:cs="Times New Roman"/>
          <w:color w:val="000000" w:themeColor="text1"/>
          <w:sz w:val="24"/>
          <w:szCs w:val="24"/>
        </w:rPr>
        <w:t>=20</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10</w:t>
      </w:r>
      <w:r w:rsidRPr="00B07585">
        <w:rPr>
          <w:rFonts w:ascii="Times New Roman" w:eastAsiaTheme="minorEastAsia" w:hAnsi="Times New Roman" w:cs="Times New Roman"/>
          <w:color w:val="000000" w:themeColor="text1"/>
          <w:sz w:val="24"/>
          <w:szCs w:val="24"/>
          <w:vertAlign w:val="superscript"/>
        </w:rPr>
        <w:t>3</w:t>
      </w:r>
      <m:oMath>
        <m:r>
          <w:rPr>
            <w:rFonts w:ascii="Cambria Math" w:hAnsi="Cambria Math" w:cs="Times New Roman"/>
            <w:color w:val="000000" w:themeColor="text1"/>
            <w:sz w:val="24"/>
            <w:szCs w:val="24"/>
          </w:rPr>
          <m:t xml:space="preserve"> kN</m:t>
        </m:r>
      </m:oMath>
    </w:p>
    <w:p w14:paraId="5E4D0882" w14:textId="57FACDE0" w:rsidR="009F6EDC" w:rsidRPr="00B07585" w:rsidRDefault="009F6EDC" w:rsidP="009F6EDC">
      <w:pPr>
        <w:pStyle w:val="ListParagraph"/>
        <w:ind w:firstLine="720"/>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Modulus of elasticity ,E=100Gpa=100</w:t>
      </w:r>
      <m:oMath>
        <m:r>
          <w:rPr>
            <w:rFonts w:ascii="Cambria Math" w:eastAsiaTheme="minorEastAsia" w:hAnsi="Cambria Math" w:cs="Times New Roman"/>
            <w:color w:val="000000" w:themeColor="text1"/>
            <w:sz w:val="24"/>
            <w:szCs w:val="24"/>
          </w:rPr>
          <m:t>×</m:t>
        </m:r>
      </m:oMath>
      <w:r w:rsidRPr="00B07585">
        <w:rPr>
          <w:rFonts w:ascii="Times New Roman" w:hAnsi="Times New Roman" w:cs="Times New Roman"/>
          <w:color w:val="000000" w:themeColor="text1"/>
          <w:sz w:val="24"/>
          <w:szCs w:val="24"/>
        </w:rPr>
        <w:t>10</w:t>
      </w:r>
      <w:r w:rsidRPr="00B07585">
        <w:rPr>
          <w:rFonts w:ascii="Times New Roman" w:hAnsi="Times New Roman" w:cs="Times New Roman"/>
          <w:color w:val="000000" w:themeColor="text1"/>
          <w:sz w:val="24"/>
          <w:szCs w:val="24"/>
          <w:vertAlign w:val="superscript"/>
        </w:rPr>
        <w:t>9</w:t>
      </w:r>
      <w:r w:rsidRPr="00B07585">
        <w:rPr>
          <w:rFonts w:ascii="Times New Roman" w:hAnsi="Times New Roman" w:cs="Times New Roman"/>
          <w:color w:val="000000" w:themeColor="text1"/>
          <w:sz w:val="24"/>
          <w:szCs w:val="24"/>
        </w:rPr>
        <w:t>N/mm</w:t>
      </w:r>
      <w:r w:rsidRPr="00B07585">
        <w:rPr>
          <w:rFonts w:ascii="Times New Roman" w:hAnsi="Times New Roman" w:cs="Times New Roman"/>
          <w:color w:val="000000" w:themeColor="text1"/>
          <w:sz w:val="24"/>
          <w:szCs w:val="24"/>
          <w:vertAlign w:val="superscript"/>
        </w:rPr>
        <w:t>2</w:t>
      </w:r>
      <w:r w:rsidRPr="00B07585">
        <w:rPr>
          <w:rFonts w:ascii="Times New Roman" w:hAnsi="Times New Roman" w:cs="Times New Roman"/>
          <w:color w:val="000000" w:themeColor="text1"/>
          <w:sz w:val="24"/>
          <w:szCs w:val="24"/>
        </w:rPr>
        <w:t>=100</w:t>
      </w:r>
      <m:oMath>
        <m:r>
          <w:rPr>
            <w:rFonts w:ascii="Cambria Math" w:eastAsiaTheme="minorEastAsia" w:hAnsi="Cambria Math" w:cs="Times New Roman"/>
            <w:color w:val="000000" w:themeColor="text1"/>
            <w:sz w:val="24"/>
            <w:szCs w:val="24"/>
          </w:rPr>
          <m:t>×</m:t>
        </m:r>
      </m:oMath>
      <w:r w:rsidRPr="00B07585">
        <w:rPr>
          <w:rFonts w:ascii="Times New Roman" w:hAnsi="Times New Roman" w:cs="Times New Roman"/>
          <w:color w:val="000000" w:themeColor="text1"/>
          <w:sz w:val="24"/>
          <w:szCs w:val="24"/>
        </w:rPr>
        <w:t>10</w:t>
      </w:r>
      <w:r w:rsidRPr="00B07585">
        <w:rPr>
          <w:rFonts w:ascii="Times New Roman" w:hAnsi="Times New Roman" w:cs="Times New Roman"/>
          <w:color w:val="000000" w:themeColor="text1"/>
          <w:sz w:val="24"/>
          <w:szCs w:val="24"/>
          <w:vertAlign w:val="superscript"/>
        </w:rPr>
        <w:t>3</w:t>
      </w:r>
      <w:r w:rsidRPr="00B07585">
        <w:rPr>
          <w:rFonts w:ascii="Times New Roman" w:hAnsi="Times New Roman" w:cs="Times New Roman"/>
          <w:color w:val="000000" w:themeColor="text1"/>
          <w:sz w:val="24"/>
          <w:szCs w:val="24"/>
        </w:rPr>
        <w:t>N/mm</w:t>
      </w:r>
      <w:r w:rsidRPr="00B07585">
        <w:rPr>
          <w:rFonts w:ascii="Times New Roman" w:hAnsi="Times New Roman" w:cs="Times New Roman"/>
          <w:color w:val="000000" w:themeColor="text1"/>
          <w:sz w:val="24"/>
          <w:szCs w:val="24"/>
          <w:vertAlign w:val="superscript"/>
        </w:rPr>
        <w:t>2</w:t>
      </w:r>
    </w:p>
    <w:p w14:paraId="56805369" w14:textId="1DF1975A" w:rsidR="009F6EDC" w:rsidRPr="00B07585" w:rsidRDefault="009F6EDC" w:rsidP="009F6EDC">
      <w:pPr>
        <w:pStyle w:val="ListParagraph"/>
        <w:ind w:firstLine="720"/>
        <w:rPr>
          <w:rFonts w:ascii="Times New Roman" w:hAnsi="Times New Roman" w:cs="Times New Roman"/>
          <w:color w:val="000000" w:themeColor="text1"/>
          <w:sz w:val="24"/>
          <w:szCs w:val="24"/>
        </w:rPr>
      </w:pPr>
      <w:r w:rsidRPr="00B07585">
        <w:rPr>
          <w:rFonts w:ascii="Times New Roman" w:hAnsi="Times New Roman" w:cs="Times New Roman"/>
          <w:color w:val="000000" w:themeColor="text1"/>
          <w:sz w:val="24"/>
          <w:szCs w:val="24"/>
        </w:rPr>
        <w:t>A=20mm</w:t>
      </w:r>
      <m:oMath>
        <m:r>
          <w:rPr>
            <w:rFonts w:ascii="Cambria Math" w:eastAsiaTheme="minorEastAsia" w:hAnsi="Cambria Math" w:cs="Times New Roman"/>
            <w:color w:val="000000" w:themeColor="text1"/>
            <w:sz w:val="24"/>
            <w:szCs w:val="24"/>
          </w:rPr>
          <m:t>×</m:t>
        </m:r>
      </m:oMath>
      <w:r w:rsidRPr="00B07585">
        <w:rPr>
          <w:rFonts w:ascii="Times New Roman" w:hAnsi="Times New Roman" w:cs="Times New Roman"/>
          <w:color w:val="000000" w:themeColor="text1"/>
          <w:sz w:val="24"/>
          <w:szCs w:val="24"/>
        </w:rPr>
        <w:t>10mm=200mm</w:t>
      </w:r>
      <w:r w:rsidRPr="00B07585">
        <w:rPr>
          <w:rFonts w:ascii="Times New Roman" w:hAnsi="Times New Roman" w:cs="Times New Roman"/>
          <w:color w:val="000000" w:themeColor="text1"/>
          <w:sz w:val="24"/>
          <w:szCs w:val="24"/>
          <w:vertAlign w:val="superscript"/>
        </w:rPr>
        <w:t>2</w:t>
      </w:r>
    </w:p>
    <w:p w14:paraId="50C3F3D7" w14:textId="73C3C96D" w:rsidR="009F6EDC" w:rsidRPr="00B07585" w:rsidRDefault="009F6EDC" w:rsidP="009F6EDC">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Solution:</w:t>
      </w:r>
    </w:p>
    <w:p w14:paraId="391361EB" w14:textId="6F56106A" w:rsidR="009F6EDC" w:rsidRPr="00B07585" w:rsidRDefault="009F6EDC" w:rsidP="009F6EDC">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Decrease in length of bar ,</w:t>
      </w:r>
      <m:oMath>
        <m:r>
          <w:rPr>
            <w:rFonts w:ascii="Cambria Math" w:eastAsiaTheme="minorEastAsia" w:hAnsi="Cambria Math" w:cs="Times New Roman"/>
            <w:color w:val="000000" w:themeColor="text1"/>
            <w:sz w:val="24"/>
            <w:szCs w:val="24"/>
          </w:rPr>
          <m:t xml:space="preserve">    δl=</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PL</m:t>
            </m:r>
          </m:num>
          <m:den>
            <m:r>
              <w:rPr>
                <w:rFonts w:ascii="Cambria Math" w:eastAsiaTheme="minorEastAsia" w:hAnsi="Cambria Math" w:cs="Times New Roman"/>
                <w:color w:val="000000" w:themeColor="text1"/>
                <w:sz w:val="24"/>
                <w:szCs w:val="24"/>
              </w:rPr>
              <m:t>AE</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20</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r>
              <w:rPr>
                <w:rFonts w:ascii="Cambria Math" w:eastAsiaTheme="minorEastAsia" w:hAnsi="Cambria Math" w:cs="Times New Roman"/>
                <w:color w:val="000000" w:themeColor="text1"/>
                <w:sz w:val="24"/>
                <w:szCs w:val="24"/>
              </w:rPr>
              <m:t>×1</m:t>
            </m:r>
            <m:r>
              <w:rPr>
                <w:rFonts w:ascii="Cambria Math" w:eastAsiaTheme="minorEastAsia" w:hAnsi="Cambria Math" w:cs="Times New Roman"/>
                <w:color w:val="000000" w:themeColor="text1"/>
                <w:sz w:val="24"/>
                <w:szCs w:val="24"/>
              </w:rPr>
              <m:t>000</m:t>
            </m:r>
          </m:num>
          <m:den>
            <m:r>
              <w:rPr>
                <w:rFonts w:ascii="Cambria Math" w:eastAsiaTheme="minorEastAsia" w:hAnsi="Cambria Math" w:cs="Times New Roman"/>
                <w:color w:val="000000" w:themeColor="text1"/>
                <w:sz w:val="24"/>
                <w:szCs w:val="24"/>
              </w:rPr>
              <m:t>200</m:t>
            </m:r>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rPr>
              <m:t>100</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den>
        </m:f>
      </m:oMath>
      <w:r w:rsidR="00D515BE" w:rsidRPr="00B07585">
        <w:rPr>
          <w:rFonts w:ascii="Times New Roman" w:eastAsiaTheme="minorEastAsia" w:hAnsi="Times New Roman" w:cs="Times New Roman"/>
          <w:color w:val="000000" w:themeColor="text1"/>
          <w:sz w:val="24"/>
          <w:szCs w:val="24"/>
        </w:rPr>
        <w:t>=1mm</w:t>
      </w:r>
    </w:p>
    <w:p w14:paraId="2839C6C0" w14:textId="4B8A77DC" w:rsidR="00D515BE" w:rsidRPr="00B07585" w:rsidRDefault="00D515BE" w:rsidP="009F6EDC">
      <w:pPr>
        <w:rPr>
          <w:rFonts w:ascii="Times New Roman" w:eastAsiaTheme="minorEastAsia" w:hAnsi="Times New Roman" w:cs="Times New Roman"/>
          <w:color w:val="000000" w:themeColor="text1"/>
          <w:sz w:val="24"/>
          <w:szCs w:val="24"/>
        </w:rPr>
      </w:pPr>
    </w:p>
    <w:p w14:paraId="1A251109" w14:textId="2C61FBE8" w:rsidR="00D515BE" w:rsidRPr="00B07585" w:rsidRDefault="002043BF" w:rsidP="002043BF">
      <w:pPr>
        <w:pStyle w:val="ListParagraph"/>
        <w:numPr>
          <w:ilvl w:val="0"/>
          <w:numId w:val="1"/>
        </w:num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 xml:space="preserve"> </w:t>
      </w:r>
      <w:r w:rsidR="00D515BE" w:rsidRPr="00B07585">
        <w:rPr>
          <w:rFonts w:ascii="Times New Roman" w:eastAsiaTheme="minorEastAsia" w:hAnsi="Times New Roman" w:cs="Times New Roman"/>
          <w:color w:val="000000" w:themeColor="text1"/>
          <w:sz w:val="24"/>
          <w:szCs w:val="24"/>
        </w:rPr>
        <w:t>a straight bar of 50mm length has its cross sectional area of 500mm</w:t>
      </w:r>
      <w:r w:rsidR="004D09E5" w:rsidRPr="00B07585">
        <w:rPr>
          <w:rFonts w:ascii="Times New Roman" w:eastAsiaTheme="minorEastAsia" w:hAnsi="Times New Roman" w:cs="Times New Roman"/>
          <w:color w:val="000000" w:themeColor="text1"/>
          <w:sz w:val="24"/>
          <w:szCs w:val="24"/>
          <w:vertAlign w:val="superscript"/>
        </w:rPr>
        <w:t xml:space="preserve">2 </w:t>
      </w:r>
      <w:r w:rsidR="004D09E5" w:rsidRPr="00B07585">
        <w:rPr>
          <w:rFonts w:ascii="Times New Roman" w:eastAsiaTheme="minorEastAsia" w:hAnsi="Times New Roman" w:cs="Times New Roman"/>
          <w:color w:val="000000" w:themeColor="text1"/>
          <w:sz w:val="24"/>
          <w:szCs w:val="24"/>
        </w:rPr>
        <w:t>.Find the magnitude of the compressive load under which it will decrease its length by 0.2mm. Take E  for the bar material as 200Gpa.</w:t>
      </w:r>
    </w:p>
    <w:p w14:paraId="157B8E69" w14:textId="296EFC3A" w:rsidR="004D09E5" w:rsidRPr="00B07585" w:rsidRDefault="004D09E5" w:rsidP="004D09E5">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Given:   l=500mm</w:t>
      </w:r>
    </w:p>
    <w:p w14:paraId="70A7A0BB" w14:textId="77777777" w:rsidR="004D09E5" w:rsidRPr="00B07585" w:rsidRDefault="004D09E5" w:rsidP="004D09E5">
      <w:pPr>
        <w:spacing w:after="0" w:line="240" w:lineRule="auto"/>
        <w:ind w:firstLine="720"/>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A=500mm</w:t>
      </w:r>
      <w:r w:rsidRPr="00B07585">
        <w:rPr>
          <w:rFonts w:ascii="Times New Roman" w:eastAsiaTheme="minorEastAsia" w:hAnsi="Times New Roman" w:cs="Times New Roman"/>
          <w:color w:val="000000" w:themeColor="text1"/>
          <w:sz w:val="24"/>
          <w:szCs w:val="24"/>
          <w:vertAlign w:val="superscript"/>
        </w:rPr>
        <w:t>2</w:t>
      </w:r>
      <w:r w:rsidRPr="00B07585">
        <w:rPr>
          <w:rFonts w:ascii="Times New Roman" w:eastAsiaTheme="minorEastAsia" w:hAnsi="Times New Roman" w:cs="Times New Roman"/>
          <w:color w:val="000000" w:themeColor="text1"/>
          <w:sz w:val="24"/>
          <w:szCs w:val="24"/>
        </w:rPr>
        <w:t xml:space="preserve"> </w:t>
      </w:r>
    </w:p>
    <w:p w14:paraId="0DF98CB6" w14:textId="132E20E1" w:rsidR="00D515BE" w:rsidRPr="00B07585" w:rsidRDefault="004D09E5" w:rsidP="004D09E5">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m:oMath>
        <m:r>
          <w:rPr>
            <w:rFonts w:ascii="Cambria Math" w:eastAsiaTheme="minorEastAsia" w:hAnsi="Cambria Math" w:cs="Times New Roman"/>
            <w:color w:val="000000" w:themeColor="text1"/>
            <w:sz w:val="24"/>
            <w:szCs w:val="24"/>
          </w:rPr>
          <m:t>δl=0.2mm</m:t>
        </m:r>
      </m:oMath>
    </w:p>
    <w:p w14:paraId="6BB023F0" w14:textId="1C2878B3" w:rsidR="004D09E5" w:rsidRPr="00B07585" w:rsidRDefault="004D09E5" w:rsidP="004D09E5">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t>E=200Gpa=20010</w:t>
      </w:r>
      <w:r w:rsidRPr="00B07585">
        <w:rPr>
          <w:rFonts w:ascii="Times New Roman" w:eastAsiaTheme="minorEastAsia" w:hAnsi="Times New Roman" w:cs="Times New Roman"/>
          <w:color w:val="000000" w:themeColor="text1"/>
          <w:sz w:val="24"/>
          <w:szCs w:val="24"/>
          <w:vertAlign w:val="superscript"/>
        </w:rPr>
        <w:t>9</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N/m</w:t>
      </w:r>
      <w:r w:rsidRPr="00B07585">
        <w:rPr>
          <w:rFonts w:ascii="Times New Roman" w:eastAsiaTheme="minorEastAsia" w:hAnsi="Times New Roman" w:cs="Times New Roman"/>
          <w:color w:val="000000" w:themeColor="text1"/>
          <w:sz w:val="24"/>
          <w:szCs w:val="24"/>
          <w:vertAlign w:val="superscript"/>
        </w:rPr>
        <w:t>2</w:t>
      </w:r>
      <w:r w:rsidRPr="00B07585">
        <w:rPr>
          <w:rFonts w:ascii="Times New Roman" w:eastAsiaTheme="minorEastAsia" w:hAnsi="Times New Roman" w:cs="Times New Roman"/>
          <w:color w:val="000000" w:themeColor="text1"/>
          <w:sz w:val="24"/>
          <w:szCs w:val="24"/>
        </w:rPr>
        <w:t>=200</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10</w:t>
      </w:r>
      <w:r w:rsidRPr="00B07585">
        <w:rPr>
          <w:rFonts w:ascii="Times New Roman" w:eastAsiaTheme="minorEastAsia" w:hAnsi="Times New Roman" w:cs="Times New Roman"/>
          <w:color w:val="000000" w:themeColor="text1"/>
          <w:sz w:val="24"/>
          <w:szCs w:val="24"/>
          <w:vertAlign w:val="superscript"/>
        </w:rPr>
        <w:t>3</w:t>
      </w:r>
      <w:r w:rsidRPr="00B07585">
        <w:rPr>
          <w:rFonts w:ascii="Times New Roman" w:eastAsiaTheme="minorEastAsia" w:hAnsi="Times New Roman" w:cs="Times New Roman"/>
          <w:color w:val="000000" w:themeColor="text1"/>
          <w:sz w:val="24"/>
          <w:szCs w:val="24"/>
        </w:rPr>
        <w:t>N/mm</w:t>
      </w:r>
      <w:r w:rsidRPr="00B07585">
        <w:rPr>
          <w:rFonts w:ascii="Times New Roman" w:eastAsiaTheme="minorEastAsia" w:hAnsi="Times New Roman" w:cs="Times New Roman"/>
          <w:color w:val="000000" w:themeColor="text1"/>
          <w:sz w:val="24"/>
          <w:szCs w:val="24"/>
          <w:vertAlign w:val="superscript"/>
        </w:rPr>
        <w:t>2</w:t>
      </w:r>
    </w:p>
    <w:p w14:paraId="75B25EA1" w14:textId="4A1EAB1D" w:rsidR="004D09E5" w:rsidRPr="00B07585" w:rsidRDefault="004D09E5" w:rsidP="004D09E5">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Solution:</w:t>
      </w:r>
    </w:p>
    <w:p w14:paraId="15975F50" w14:textId="7314FEFA" w:rsidR="004D09E5" w:rsidRPr="00B07585" w:rsidRDefault="004D09E5" w:rsidP="004D09E5">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t xml:space="preserve">  Strain,</w:t>
      </w:r>
      <w:r w:rsidRPr="00B07585">
        <w:rPr>
          <w:rFonts w:ascii="Times New Roman" w:eastAsiaTheme="minorEastAsia" w:hAnsi="Times New Roman" w:cs="Times New Roman"/>
          <w:color w:val="000000" w:themeColor="text1"/>
          <w:sz w:val="24"/>
          <w:szCs w:val="24"/>
        </w:rPr>
        <w:tab/>
      </w:r>
      <m:oMath>
        <m:r>
          <m:rPr>
            <m:sty m:val="p"/>
          </m:rP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Cs/>
                <w:color w:val="000000" w:themeColor="text1"/>
                <w:sz w:val="24"/>
                <w:szCs w:val="24"/>
              </w:rPr>
            </m:ctrlPr>
          </m:fPr>
          <m:num>
            <m:r>
              <m:rPr>
                <m:sty m:val="p"/>
              </m:rPr>
              <w:rPr>
                <w:rFonts w:ascii="Cambria Math" w:eastAsiaTheme="minorEastAsia" w:hAnsi="Cambria Math" w:cs="Times New Roman"/>
                <w:color w:val="000000" w:themeColor="text1"/>
                <w:sz w:val="24"/>
                <w:szCs w:val="24"/>
              </w:rPr>
              <m:t>δl</m:t>
            </m:r>
          </m:num>
          <m:den>
            <m:r>
              <m:rPr>
                <m:sty m:val="p"/>
              </m:rPr>
              <w:rPr>
                <w:rFonts w:ascii="Cambria Math" w:eastAsiaTheme="minorEastAsia" w:hAnsi="Cambria Math" w:cs="Times New Roman"/>
                <w:color w:val="000000" w:themeColor="text1"/>
                <w:sz w:val="24"/>
                <w:szCs w:val="24"/>
              </w:rPr>
              <m:t>l</m:t>
            </m:r>
          </m:den>
        </m:f>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m:rPr>
                <m:sty m:val="p"/>
              </m:rPr>
              <w:rPr>
                <w:rFonts w:ascii="Cambria Math" w:eastAsiaTheme="minorEastAsia" w:hAnsi="Cambria Math" w:cs="Times New Roman"/>
                <w:color w:val="000000" w:themeColor="text1"/>
                <w:sz w:val="24"/>
                <w:szCs w:val="24"/>
              </w:rPr>
              <m:t>0.2</m:t>
            </m:r>
          </m:num>
          <m:den>
            <m:r>
              <m:rPr>
                <m:sty m:val="p"/>
              </m:rPr>
              <w:rPr>
                <w:rFonts w:ascii="Cambria Math" w:eastAsiaTheme="minorEastAsia" w:hAnsi="Cambria Math" w:cs="Times New Roman"/>
                <w:color w:val="000000" w:themeColor="text1"/>
                <w:sz w:val="24"/>
                <w:szCs w:val="24"/>
              </w:rPr>
              <m:t>500</m:t>
            </m:r>
          </m:den>
        </m:f>
        <m:r>
          <m:rPr>
            <m:sty m:val="p"/>
          </m:rPr>
          <w:rPr>
            <w:rFonts w:ascii="Cambria Math" w:eastAsiaTheme="minorEastAsia" w:hAnsi="Cambria Math" w:cs="Times New Roman"/>
            <w:color w:val="000000" w:themeColor="text1"/>
            <w:sz w:val="24"/>
            <w:szCs w:val="24"/>
          </w:rPr>
          <m:t>=4</m:t>
        </m:r>
        <m:r>
          <m:rPr>
            <m:sty m:val="p"/>
          </m:rP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10</m:t>
            </m:r>
          </m:e>
          <m:sup>
            <m:r>
              <m:rPr>
                <m:sty m:val="p"/>
              </m:rPr>
              <w:rPr>
                <w:rFonts w:ascii="Cambria Math" w:eastAsiaTheme="minorEastAsia" w:hAnsi="Cambria Math" w:cs="Times New Roman"/>
                <w:color w:val="000000" w:themeColor="text1"/>
                <w:sz w:val="24"/>
                <w:szCs w:val="24"/>
              </w:rPr>
              <m:t>-4</m:t>
            </m:r>
          </m:sup>
        </m:sSup>
      </m:oMath>
    </w:p>
    <w:p w14:paraId="3BE9FB0A" w14:textId="77777777" w:rsidR="0079152C" w:rsidRPr="00B07585" w:rsidRDefault="0079152C" w:rsidP="004D09E5">
      <w:pPr>
        <w:spacing w:after="0" w:line="240" w:lineRule="auto"/>
        <w:rPr>
          <w:rFonts w:ascii="Times New Roman" w:eastAsiaTheme="minorEastAsia" w:hAnsi="Times New Roman" w:cs="Times New Roman"/>
          <w:color w:val="000000" w:themeColor="text1"/>
          <w:sz w:val="24"/>
          <w:szCs w:val="24"/>
        </w:rPr>
      </w:pPr>
    </w:p>
    <w:p w14:paraId="4ACE1E38" w14:textId="522B9DB4"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t>Young’s modulus ,</w:t>
      </w:r>
      <m:oMath>
        <m:r>
          <w:rPr>
            <w:rFonts w:ascii="Cambria Math" w:eastAsiaTheme="minorEastAsia" w:hAnsi="Cambria Math" w:cs="Times New Roman"/>
            <w:color w:val="000000" w:themeColor="text1"/>
            <w:sz w:val="24"/>
            <w:szCs w:val="24"/>
          </w:rPr>
          <m:t xml:space="preserve"> E=</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σ</m:t>
            </m:r>
          </m:num>
          <m:den>
            <m:r>
              <w:rPr>
                <w:rFonts w:ascii="Cambria Math" w:eastAsiaTheme="minorEastAsia" w:hAnsi="Cambria Math" w:cs="Times New Roman"/>
                <w:color w:val="000000" w:themeColor="text1"/>
                <w:sz w:val="24"/>
                <w:szCs w:val="24"/>
              </w:rPr>
              <m:t>ε</m:t>
            </m:r>
          </m:den>
        </m:f>
      </m:oMath>
      <w:r w:rsidRPr="00B07585">
        <w:rPr>
          <w:rFonts w:ascii="Times New Roman" w:eastAsiaTheme="minorEastAsia" w:hAnsi="Times New Roman" w:cs="Times New Roman"/>
          <w:color w:val="000000" w:themeColor="text1"/>
          <w:sz w:val="24"/>
          <w:szCs w:val="24"/>
        </w:rPr>
        <w:tab/>
      </w:r>
    </w:p>
    <w:p w14:paraId="566D2F29" w14:textId="77777777"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p>
    <w:p w14:paraId="4DA88E84" w14:textId="235C0E5D"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proofErr w:type="spellStart"/>
      <w:r w:rsidRPr="00B07585">
        <w:rPr>
          <w:rFonts w:ascii="Times New Roman" w:eastAsiaTheme="minorEastAsia" w:hAnsi="Times New Roman" w:cs="Times New Roman"/>
          <w:color w:val="000000" w:themeColor="text1"/>
          <w:sz w:val="24"/>
          <w:szCs w:val="24"/>
        </w:rPr>
        <w:t>i.e</w:t>
      </w:r>
      <w:proofErr w:type="spellEnd"/>
      <w:r w:rsidRPr="00B07585">
        <w:rPr>
          <w:rFonts w:ascii="Times New Roman" w:eastAsiaTheme="minorEastAsia" w:hAnsi="Times New Roman" w:cs="Times New Roman"/>
          <w:color w:val="000000" w:themeColor="text1"/>
          <w:sz w:val="24"/>
          <w:szCs w:val="24"/>
        </w:rPr>
        <w:t>,</w:t>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w:rPr>
            <w:rFonts w:ascii="Cambria Math" w:eastAsiaTheme="minorEastAsia" w:hAnsi="Cambria Math" w:cs="Times New Roman"/>
            <w:color w:val="000000" w:themeColor="text1"/>
            <w:sz w:val="24"/>
            <w:szCs w:val="24"/>
          </w:rPr>
          <m:t>200</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σ</m:t>
            </m:r>
          </m:num>
          <m:den>
            <m:r>
              <w:rPr>
                <w:rFonts w:ascii="Cambria Math" w:eastAsiaTheme="minorEastAsia" w:hAnsi="Cambria Math" w:cs="Times New Roman"/>
                <w:color w:val="000000" w:themeColor="text1"/>
                <w:sz w:val="24"/>
                <w:szCs w:val="24"/>
              </w:rPr>
              <m:t>4</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den>
        </m:f>
      </m:oMath>
    </w:p>
    <w:p w14:paraId="6E4DF33B" w14:textId="45798BF9"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p>
    <w:p w14:paraId="62FB9DFB" w14:textId="0E6994B7"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w:rPr>
            <w:rFonts w:ascii="Cambria Math" w:eastAsiaTheme="minorEastAsia" w:hAnsi="Cambria Math" w:cs="Times New Roman"/>
            <w:color w:val="000000" w:themeColor="text1"/>
            <w:sz w:val="24"/>
            <w:szCs w:val="24"/>
          </w:rPr>
          <m:t>σ=80N/</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mm</m:t>
            </m:r>
          </m:e>
          <m:sup>
            <m:r>
              <w:rPr>
                <w:rFonts w:ascii="Cambria Math" w:eastAsiaTheme="minorEastAsia" w:hAnsi="Cambria Math" w:cs="Times New Roman"/>
                <w:color w:val="000000" w:themeColor="text1"/>
                <w:sz w:val="24"/>
                <w:szCs w:val="24"/>
              </w:rPr>
              <m:t>2</m:t>
            </m:r>
          </m:sup>
        </m:sSup>
      </m:oMath>
    </w:p>
    <w:p w14:paraId="037AE948" w14:textId="01BDF20D"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w:rPr>
            <w:rFonts w:ascii="Cambria Math" w:eastAsiaTheme="minorEastAsia" w:hAnsi="Cambria Math" w:cs="Times New Roman"/>
            <w:color w:val="000000" w:themeColor="text1"/>
            <w:sz w:val="24"/>
            <w:szCs w:val="24"/>
          </w:rPr>
          <m:t>σ=</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A</m:t>
            </m:r>
          </m:den>
        </m:f>
      </m:oMath>
    </w:p>
    <w:p w14:paraId="0DDBAF96" w14:textId="6EFB7AC4"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p>
    <w:p w14:paraId="606A28D4" w14:textId="6EE7245F" w:rsidR="0079152C" w:rsidRPr="00B07585" w:rsidRDefault="0079152C" w:rsidP="0079152C">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lastRenderedPageBreak/>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w:rPr>
            <w:rFonts w:ascii="Cambria Math" w:eastAsiaTheme="minorEastAsia" w:hAnsi="Cambria Math" w:cs="Times New Roman"/>
            <w:color w:val="000000" w:themeColor="text1"/>
            <w:sz w:val="24"/>
            <w:szCs w:val="24"/>
          </w:rPr>
          <m:t>80=</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500</m:t>
            </m:r>
          </m:den>
        </m:f>
      </m:oMath>
    </w:p>
    <w:p w14:paraId="2CA8962E" w14:textId="346B55F6" w:rsidR="004D09E5" w:rsidRPr="00B07585" w:rsidRDefault="004D09E5" w:rsidP="004D09E5">
      <w:pPr>
        <w:spacing w:after="0" w:line="240" w:lineRule="auto"/>
        <w:rPr>
          <w:rFonts w:ascii="Times New Roman" w:eastAsiaTheme="minorEastAsia" w:hAnsi="Times New Roman" w:cs="Times New Roman"/>
          <w:color w:val="000000" w:themeColor="text1"/>
          <w:sz w:val="24"/>
          <w:szCs w:val="24"/>
        </w:rPr>
      </w:pPr>
    </w:p>
    <w:p w14:paraId="14CD852D" w14:textId="65733396" w:rsidR="0079152C" w:rsidRPr="00B07585" w:rsidRDefault="0079152C" w:rsidP="004D09E5">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t>P=80</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500=40000N</w:t>
      </w:r>
    </w:p>
    <w:p w14:paraId="1259E957" w14:textId="02D29354" w:rsidR="00D515BE" w:rsidRPr="00B07585" w:rsidRDefault="00D515BE" w:rsidP="009F6EDC">
      <w:pPr>
        <w:rPr>
          <w:rFonts w:ascii="Times New Roman" w:eastAsiaTheme="minorEastAsia" w:hAnsi="Times New Roman" w:cs="Times New Roman"/>
          <w:color w:val="000000" w:themeColor="text1"/>
          <w:sz w:val="24"/>
          <w:szCs w:val="24"/>
        </w:rPr>
      </w:pPr>
    </w:p>
    <w:p w14:paraId="636ABA48" w14:textId="38CB62C3" w:rsidR="0079152C" w:rsidRPr="00B07585" w:rsidRDefault="0079152C" w:rsidP="009F6EDC">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Compressive load,       P=40</w:t>
      </w:r>
      <m:oMath>
        <m:r>
          <w:rPr>
            <w:rFonts w:ascii="Cambria Math" w:hAnsi="Cambria Math" w:cs="Times New Roman"/>
            <w:color w:val="000000" w:themeColor="text1"/>
            <w:sz w:val="24"/>
            <w:szCs w:val="24"/>
          </w:rPr>
          <m:t xml:space="preserve"> kN</m:t>
        </m:r>
      </m:oMath>
    </w:p>
    <w:p w14:paraId="6D98AC27" w14:textId="151141CA" w:rsidR="0079152C" w:rsidRPr="00B07585" w:rsidRDefault="0079152C" w:rsidP="009F6EDC">
      <w:pPr>
        <w:rPr>
          <w:rFonts w:ascii="Times New Roman" w:eastAsiaTheme="minorEastAsia" w:hAnsi="Times New Roman" w:cs="Times New Roman"/>
          <w:color w:val="000000" w:themeColor="text1"/>
          <w:sz w:val="24"/>
          <w:szCs w:val="24"/>
        </w:rPr>
      </w:pPr>
    </w:p>
    <w:p w14:paraId="5215B255" w14:textId="25673974" w:rsidR="0079152C" w:rsidRPr="00B07585" w:rsidRDefault="0079152C" w:rsidP="009F6EDC">
      <w:pPr>
        <w:rPr>
          <w:rFonts w:ascii="Times New Roman" w:eastAsiaTheme="minorEastAsia" w:hAnsi="Times New Roman" w:cs="Times New Roman"/>
          <w:color w:val="000000" w:themeColor="text1"/>
          <w:sz w:val="24"/>
          <w:szCs w:val="24"/>
        </w:rPr>
      </w:pPr>
    </w:p>
    <w:p w14:paraId="0413D110" w14:textId="46932917" w:rsidR="0079152C" w:rsidRPr="00B07585" w:rsidRDefault="002043BF" w:rsidP="002043BF">
      <w:pPr>
        <w:pStyle w:val="ListParagraph"/>
        <w:numPr>
          <w:ilvl w:val="0"/>
          <w:numId w:val="1"/>
        </w:num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 short column has an internal diameter of 200mm. what should be the minimum external diameter so that it may carry a load of 1600</w:t>
      </w:r>
      <m:oMath>
        <m:r>
          <w:rPr>
            <w:rFonts w:ascii="Cambria Math" w:hAnsi="Cambria Math" w:cs="Times New Roman"/>
            <w:color w:val="000000" w:themeColor="text1"/>
            <w:sz w:val="24"/>
            <w:szCs w:val="24"/>
          </w:rPr>
          <m:t xml:space="preserve"> kN</m:t>
        </m:r>
      </m:oMath>
      <w:r w:rsidRPr="00B07585">
        <w:rPr>
          <w:rFonts w:ascii="Times New Roman" w:eastAsiaTheme="minorEastAsia" w:hAnsi="Times New Roman" w:cs="Times New Roman"/>
          <w:color w:val="000000" w:themeColor="text1"/>
          <w:sz w:val="24"/>
          <w:szCs w:val="24"/>
        </w:rPr>
        <w:t>. With a factor of safety 5?ultimate stress of steel is 472 N/mm</w:t>
      </w:r>
      <w:r w:rsidRPr="00B07585">
        <w:rPr>
          <w:rFonts w:ascii="Times New Roman" w:eastAsiaTheme="minorEastAsia" w:hAnsi="Times New Roman" w:cs="Times New Roman"/>
          <w:color w:val="000000" w:themeColor="text1"/>
          <w:sz w:val="24"/>
          <w:szCs w:val="24"/>
          <w:vertAlign w:val="superscript"/>
        </w:rPr>
        <w:t>2</w:t>
      </w:r>
    </w:p>
    <w:p w14:paraId="169C38B1" w14:textId="02378FE8" w:rsidR="002043BF" w:rsidRPr="00B07585" w:rsidRDefault="002043BF" w:rsidP="002043BF">
      <w:pPr>
        <w:pStyle w:val="ListParagraph"/>
        <w:rPr>
          <w:rFonts w:ascii="Times New Roman" w:eastAsiaTheme="minorEastAsia" w:hAnsi="Times New Roman" w:cs="Times New Roman"/>
          <w:color w:val="000000" w:themeColor="text1"/>
          <w:sz w:val="24"/>
          <w:szCs w:val="24"/>
        </w:rPr>
      </w:pPr>
    </w:p>
    <w:p w14:paraId="28987433" w14:textId="62722FB8" w:rsidR="002043BF" w:rsidRPr="00B07585" w:rsidRDefault="002043BF" w:rsidP="002043BF">
      <w:pPr>
        <w:pStyle w:val="ListParagraph"/>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Factor of safety=</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ultimate stress</m:t>
              </m:r>
            </m:num>
            <m:den>
              <m:r>
                <w:rPr>
                  <w:rFonts w:ascii="Cambria Math" w:eastAsiaTheme="minorEastAsia" w:hAnsi="Cambria Math" w:cs="Times New Roman"/>
                  <w:color w:val="000000" w:themeColor="text1"/>
                  <w:sz w:val="24"/>
                  <w:szCs w:val="24"/>
                </w:rPr>
                <m:t>working stress</m:t>
              </m:r>
            </m:den>
          </m:f>
        </m:oMath>
      </m:oMathPara>
    </w:p>
    <w:p w14:paraId="11BACB3A" w14:textId="68C6C654" w:rsidR="002043BF" w:rsidRPr="00B07585" w:rsidRDefault="002043BF" w:rsidP="002043BF">
      <w:pPr>
        <w:pStyle w:val="ListParagraph"/>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m:rPr>
            <m:sty m:val="p"/>
          </m:rPr>
          <w:rPr>
            <w:rFonts w:ascii="Cambria Math" w:eastAsiaTheme="minorEastAsia" w:hAnsi="Cambria Math" w:cs="Times New Roman"/>
            <w:color w:val="000000" w:themeColor="text1"/>
            <w:sz w:val="24"/>
            <w:szCs w:val="24"/>
          </w:rPr>
          <w:br/>
        </m:r>
      </m:oMath>
      <m:oMathPara>
        <m:oMath>
          <m:r>
            <w:rPr>
              <w:rFonts w:ascii="Cambria Math" w:eastAsiaTheme="minorEastAsia" w:hAnsi="Cambria Math" w:cs="Times New Roman"/>
              <w:color w:val="000000" w:themeColor="text1"/>
              <w:sz w:val="24"/>
              <w:szCs w:val="24"/>
            </w:rPr>
            <m:t>1.75=</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250</m:t>
              </m:r>
            </m:num>
            <m:den>
              <m:r>
                <w:rPr>
                  <w:rFonts w:ascii="Cambria Math" w:eastAsiaTheme="minorEastAsia" w:hAnsi="Cambria Math" w:cs="Times New Roman"/>
                  <w:color w:val="000000" w:themeColor="text1"/>
                  <w:sz w:val="24"/>
                  <w:szCs w:val="24"/>
                </w:rPr>
                <m:t>working stress</m:t>
              </m:r>
            </m:den>
          </m:f>
        </m:oMath>
      </m:oMathPara>
    </w:p>
    <w:p w14:paraId="519D8D3E" w14:textId="46132160" w:rsidR="002043BF" w:rsidRPr="00B07585" w:rsidRDefault="002043BF" w:rsidP="002043BF">
      <w:pPr>
        <w:pStyle w:val="ListParagraph"/>
        <w:rPr>
          <w:rFonts w:ascii="Times New Roman" w:eastAsiaTheme="minorEastAsia" w:hAnsi="Times New Roman" w:cs="Times New Roman"/>
          <w:color w:val="000000" w:themeColor="text1"/>
          <w:sz w:val="24"/>
          <w:szCs w:val="24"/>
        </w:rPr>
      </w:pPr>
    </w:p>
    <w:p w14:paraId="737EDB86" w14:textId="2D1F0C90" w:rsidR="0079152C" w:rsidRPr="00B07585" w:rsidRDefault="002043BF" w:rsidP="009F6EDC">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p>
    <w:p w14:paraId="17CAA594" w14:textId="467C8FA8" w:rsidR="0079152C" w:rsidRPr="00B07585" w:rsidRDefault="002043BF" w:rsidP="009F6EDC">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m:rPr>
            <m:sty m:val="p"/>
          </m:rPr>
          <w:rPr>
            <w:rFonts w:ascii="Cambria Math" w:eastAsiaTheme="minorEastAsia" w:hAnsi="Cambria Math" w:cs="Times New Roman"/>
            <w:color w:val="000000" w:themeColor="text1"/>
            <w:sz w:val="24"/>
            <w:szCs w:val="24"/>
          </w:rPr>
          <w:br/>
        </m:r>
      </m:oMath>
      <m:oMathPara>
        <m:oMath>
          <m:r>
            <w:rPr>
              <w:rFonts w:ascii="Cambria Math" w:eastAsiaTheme="minorEastAsia" w:hAnsi="Cambria Math" w:cs="Times New Roman"/>
              <w:color w:val="000000" w:themeColor="text1"/>
              <w:sz w:val="24"/>
              <w:szCs w:val="24"/>
            </w:rPr>
            <m:t>working stress=</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250</m:t>
              </m:r>
            </m:num>
            <m:den>
              <m:r>
                <w:rPr>
                  <w:rFonts w:ascii="Cambria Math" w:eastAsiaTheme="minorEastAsia" w:hAnsi="Cambria Math" w:cs="Times New Roman"/>
                  <w:color w:val="000000" w:themeColor="text1"/>
                  <w:sz w:val="24"/>
                  <w:szCs w:val="24"/>
                </w:rPr>
                <m:t>1.75</m:t>
              </m:r>
            </m:den>
          </m:f>
        </m:oMath>
      </m:oMathPara>
    </w:p>
    <w:p w14:paraId="339FFD78" w14:textId="3B0F417A" w:rsidR="002043BF" w:rsidRPr="00B07585" w:rsidRDefault="002043BF" w:rsidP="009F6EDC">
      <w:pPr>
        <w:rPr>
          <w:rFonts w:ascii="Times New Roman" w:eastAsiaTheme="minorEastAsia" w:hAnsi="Times New Roman" w:cs="Times New Roman"/>
          <w:color w:val="000000" w:themeColor="text1"/>
          <w:sz w:val="24"/>
          <w:szCs w:val="24"/>
          <w:vertAlign w:val="superscript"/>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t>Working stress=142.86N/mm</w:t>
      </w:r>
      <w:r w:rsidRPr="00B07585">
        <w:rPr>
          <w:rFonts w:ascii="Times New Roman" w:eastAsiaTheme="minorEastAsia" w:hAnsi="Times New Roman" w:cs="Times New Roman"/>
          <w:color w:val="000000" w:themeColor="text1"/>
          <w:sz w:val="24"/>
          <w:szCs w:val="24"/>
          <w:vertAlign w:val="superscript"/>
        </w:rPr>
        <w:t>2</w:t>
      </w:r>
    </w:p>
    <w:p w14:paraId="30031BB8" w14:textId="24AD05DE" w:rsidR="002043BF" w:rsidRPr="00B07585" w:rsidRDefault="002043BF" w:rsidP="009F6EDC">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008B24C4" w:rsidRPr="00B07585">
        <w:rPr>
          <w:rFonts w:ascii="Times New Roman" w:eastAsiaTheme="minorEastAsia" w:hAnsi="Times New Roman" w:cs="Times New Roman"/>
          <w:color w:val="000000" w:themeColor="text1"/>
          <w:sz w:val="24"/>
          <w:szCs w:val="24"/>
        </w:rPr>
        <w:t>.</w:t>
      </w:r>
      <w:r w:rsidR="008B24C4" w:rsidRPr="00B07585">
        <w:rPr>
          <w:rFonts w:ascii="Times New Roman" w:eastAsiaTheme="minorEastAsia" w:hAnsi="Times New Roman" w:cs="Times New Roman"/>
          <w:color w:val="000000" w:themeColor="text1"/>
          <w:sz w:val="24"/>
          <w:szCs w:val="24"/>
          <w:vertAlign w:val="superscript"/>
        </w:rPr>
        <w:t>.</w:t>
      </w:r>
      <w:r w:rsidR="008B24C4" w:rsidRPr="00B07585">
        <w:rPr>
          <w:rFonts w:ascii="Times New Roman" w:eastAsiaTheme="minorEastAsia" w:hAnsi="Times New Roman" w:cs="Times New Roman"/>
          <w:color w:val="000000" w:themeColor="text1"/>
          <w:sz w:val="24"/>
          <w:szCs w:val="24"/>
        </w:rPr>
        <w:t xml:space="preserve"> .</w:t>
      </w:r>
      <w:r w:rsidRPr="00B07585">
        <w:rPr>
          <w:rFonts w:ascii="Times New Roman" w:eastAsiaTheme="minorEastAsia" w:hAnsi="Times New Roman" w:cs="Times New Roman"/>
          <w:color w:val="000000" w:themeColor="text1"/>
          <w:sz w:val="24"/>
          <w:szCs w:val="24"/>
        </w:rPr>
        <w:tab/>
      </w:r>
      <m:oMath>
        <m:r>
          <w:rPr>
            <w:rFonts w:ascii="Cambria Math" w:eastAsiaTheme="minorEastAsia" w:hAnsi="Cambria Math" w:cs="Times New Roman"/>
            <w:color w:val="000000" w:themeColor="text1"/>
            <w:sz w:val="24"/>
            <w:szCs w:val="24"/>
          </w:rPr>
          <m:t>σ=142.86N/</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mm</m:t>
            </m:r>
          </m:e>
          <m:sup>
            <m:r>
              <w:rPr>
                <w:rFonts w:ascii="Cambria Math" w:eastAsiaTheme="minorEastAsia" w:hAnsi="Cambria Math" w:cs="Times New Roman"/>
                <w:color w:val="000000" w:themeColor="text1"/>
                <w:sz w:val="24"/>
                <w:szCs w:val="24"/>
              </w:rPr>
              <m:t>2</m:t>
            </m:r>
          </m:sup>
        </m:sSup>
      </m:oMath>
    </w:p>
    <w:p w14:paraId="3199AFB7" w14:textId="496B9C0F" w:rsidR="008B24C4" w:rsidRPr="00B07585" w:rsidRDefault="008B24C4" w:rsidP="008B24C4">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t>Stress,</w:t>
      </w:r>
      <m:oMath>
        <m:r>
          <w:rPr>
            <w:rFonts w:ascii="Cambria Math" w:eastAsiaTheme="minorEastAsia" w:hAnsi="Cambria Math" w:cs="Times New Roman"/>
            <w:color w:val="000000" w:themeColor="text1"/>
            <w:sz w:val="24"/>
            <w:szCs w:val="24"/>
          </w:rPr>
          <m:t xml:space="preserve"> σ=</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A</m:t>
            </m:r>
          </m:den>
        </m:f>
      </m:oMath>
    </w:p>
    <w:p w14:paraId="404EC404" w14:textId="77777777" w:rsidR="008B24C4" w:rsidRPr="00B07585" w:rsidRDefault="008B24C4" w:rsidP="008B24C4">
      <w:pPr>
        <w:spacing w:after="0" w:line="240" w:lineRule="auto"/>
        <w:rPr>
          <w:rFonts w:ascii="Times New Roman" w:eastAsiaTheme="minorEastAsia" w:hAnsi="Times New Roman" w:cs="Times New Roman"/>
          <w:color w:val="000000" w:themeColor="text1"/>
          <w:sz w:val="24"/>
          <w:szCs w:val="24"/>
        </w:rPr>
      </w:pPr>
    </w:p>
    <w:p w14:paraId="08AA3B8B" w14:textId="2681528B" w:rsidR="008B24C4" w:rsidRPr="00B07585" w:rsidRDefault="008B24C4" w:rsidP="008B24C4">
      <w:pPr>
        <w:spacing w:after="0" w:line="240" w:lineRule="auto"/>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142.86=</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1600</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num>
            <m:den>
              <m:r>
                <w:rPr>
                  <w:rFonts w:ascii="Cambria Math" w:eastAsiaTheme="minorEastAsia" w:hAnsi="Cambria Math" w:cs="Times New Roman"/>
                  <w:color w:val="000000" w:themeColor="text1"/>
                  <w:sz w:val="24"/>
                  <w:szCs w:val="24"/>
                </w:rPr>
                <m:t>A</m:t>
              </m:r>
            </m:den>
          </m:f>
        </m:oMath>
      </m:oMathPara>
    </w:p>
    <w:p w14:paraId="05BAF2B4" w14:textId="77777777" w:rsidR="008B24C4" w:rsidRPr="00B07585" w:rsidRDefault="008B24C4" w:rsidP="008B24C4">
      <w:pPr>
        <w:spacing w:after="0" w:line="240" w:lineRule="auto"/>
        <w:rPr>
          <w:rFonts w:ascii="Times New Roman" w:eastAsiaTheme="minorEastAsia" w:hAnsi="Times New Roman" w:cs="Times New Roman"/>
          <w:color w:val="000000" w:themeColor="text1"/>
          <w:sz w:val="24"/>
          <w:szCs w:val="24"/>
        </w:rPr>
      </w:pPr>
    </w:p>
    <w:p w14:paraId="4E9E2771" w14:textId="56CC190B" w:rsidR="008B24C4" w:rsidRPr="00B07585" w:rsidRDefault="008B24C4" w:rsidP="008B24C4">
      <w:pPr>
        <w:spacing w:after="0" w:line="240" w:lineRule="auto"/>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m:rPr>
            <m:sty m:val="p"/>
          </m:rPr>
          <w:rPr>
            <w:rFonts w:ascii="Cambria Math" w:eastAsiaTheme="minorEastAsia" w:hAnsi="Cambria Math" w:cs="Times New Roman"/>
            <w:color w:val="000000" w:themeColor="text1"/>
            <w:sz w:val="24"/>
            <w:szCs w:val="24"/>
          </w:rPr>
          <w:br/>
        </m:r>
      </m:oMath>
      <w:r w:rsidRPr="00B07585">
        <w:rPr>
          <w:rFonts w:ascii="Times New Roman" w:eastAsiaTheme="minorEastAsia" w:hAnsi="Times New Roman" w:cs="Times New Roman"/>
          <w:color w:val="000000" w:themeColor="text1"/>
          <w:sz w:val="24"/>
          <w:szCs w:val="24"/>
        </w:rPr>
        <w:t xml:space="preserve">                                                                            </w:t>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m:oMath>
        <m:r>
          <m:rPr>
            <m:sty m:val="p"/>
          </m:rPr>
          <w:rPr>
            <w:rFonts w:ascii="Cambria Math" w:eastAsiaTheme="minorEastAsia" w:hAnsi="Cambria Math" w:cs="Times New Roman"/>
            <w:color w:val="000000" w:themeColor="text1"/>
            <w:sz w:val="24"/>
            <w:szCs w:val="24"/>
          </w:rPr>
          <w:br/>
        </m:r>
      </m:oMath>
      <m:oMathPara>
        <m:oMath>
          <m:r>
            <w:rPr>
              <w:rFonts w:ascii="Cambria Math" w:eastAsiaTheme="minorEastAsia" w:hAnsi="Cambria Math" w:cs="Times New Roman"/>
              <w:color w:val="000000" w:themeColor="text1"/>
              <w:sz w:val="24"/>
              <w:szCs w:val="24"/>
            </w:rPr>
            <m:t>A=</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1600</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num>
            <m:den>
              <m:r>
                <w:rPr>
                  <w:rFonts w:ascii="Cambria Math" w:eastAsiaTheme="minorEastAsia" w:hAnsi="Cambria Math" w:cs="Times New Roman"/>
                  <w:color w:val="000000" w:themeColor="text1"/>
                  <w:sz w:val="24"/>
                  <w:szCs w:val="24"/>
                </w:rPr>
                <m:t>142.86</m:t>
              </m:r>
            </m:den>
          </m:f>
        </m:oMath>
      </m:oMathPara>
    </w:p>
    <w:p w14:paraId="432D4281" w14:textId="77777777" w:rsidR="008B24C4" w:rsidRPr="00B07585" w:rsidRDefault="008B24C4" w:rsidP="008B24C4">
      <w:pPr>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p>
    <w:p w14:paraId="27533E5F" w14:textId="11FF3967" w:rsidR="009F6EDC" w:rsidRPr="00B07585" w:rsidRDefault="008B24C4" w:rsidP="008B24C4">
      <w:pPr>
        <w:rPr>
          <w:rFonts w:ascii="Times New Roman" w:hAnsi="Times New Roman" w:cs="Times New Roman"/>
          <w:color w:val="000000" w:themeColor="text1"/>
          <w:sz w:val="24"/>
          <w:szCs w:val="24"/>
          <w:vertAlign w:val="superscript"/>
        </w:rPr>
      </w:pP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eastAsiaTheme="minorEastAsia" w:hAnsi="Times New Roman" w:cs="Times New Roman"/>
          <w:color w:val="000000" w:themeColor="text1"/>
          <w:sz w:val="24"/>
          <w:szCs w:val="24"/>
        </w:rPr>
        <w:tab/>
      </w:r>
      <w:r w:rsidRPr="00B07585">
        <w:rPr>
          <w:rFonts w:ascii="Times New Roman" w:hAnsi="Times New Roman" w:cs="Times New Roman"/>
          <w:color w:val="000000" w:themeColor="text1"/>
          <w:sz w:val="24"/>
          <w:szCs w:val="24"/>
          <w:vertAlign w:val="superscript"/>
        </w:rPr>
        <w:tab/>
      </w:r>
      <w:r w:rsidRPr="00B07585">
        <w:rPr>
          <w:rFonts w:ascii="Times New Roman" w:hAnsi="Times New Roman" w:cs="Times New Roman"/>
          <w:color w:val="000000" w:themeColor="text1"/>
          <w:sz w:val="24"/>
          <w:szCs w:val="24"/>
        </w:rPr>
        <w:t>A=16949.15mm</w:t>
      </w:r>
      <w:r w:rsidRPr="00B07585">
        <w:rPr>
          <w:rFonts w:ascii="Times New Roman" w:hAnsi="Times New Roman" w:cs="Times New Roman"/>
          <w:color w:val="000000" w:themeColor="text1"/>
          <w:sz w:val="24"/>
          <w:szCs w:val="24"/>
          <w:vertAlign w:val="superscript"/>
        </w:rPr>
        <w:t>2</w:t>
      </w:r>
    </w:p>
    <w:p w14:paraId="0749DA85" w14:textId="3750D956" w:rsidR="008B24C4" w:rsidRPr="00B07585" w:rsidRDefault="008B24C4" w:rsidP="008B24C4">
      <w:pPr>
        <w:rPr>
          <w:rFonts w:ascii="Times New Roman" w:hAnsi="Times New Roman" w:cs="Times New Roman"/>
          <w:color w:val="000000" w:themeColor="text1"/>
          <w:sz w:val="24"/>
          <w:szCs w:val="24"/>
          <w:vertAlign w:val="superscript"/>
        </w:rPr>
      </w:pPr>
    </w:p>
    <w:p w14:paraId="33AE9AD9" w14:textId="71AE9C04" w:rsidR="008B24C4" w:rsidRPr="00B07585" w:rsidRDefault="008B24C4" w:rsidP="008B24C4">
      <w:pPr>
        <w:rPr>
          <w:rFonts w:ascii="Times New Roman" w:eastAsiaTheme="minorEastAsia" w:hAnsi="Times New Roman" w:cs="Times New Roman"/>
          <w:color w:val="000000" w:themeColor="text1"/>
          <w:sz w:val="24"/>
          <w:szCs w:val="24"/>
          <w:vertAlign w:val="superscript"/>
        </w:rPr>
      </w:pPr>
      <m:oMathPara>
        <m:oMath>
          <m:r>
            <w:rPr>
              <w:rFonts w:ascii="Cambria Math" w:hAnsi="Cambria Math" w:cs="Times New Roman"/>
              <w:color w:val="000000" w:themeColor="text1"/>
              <w:sz w:val="24"/>
              <w:szCs w:val="24"/>
              <w:vertAlign w:val="superscript"/>
            </w:rPr>
            <m:t>A=</m:t>
          </m:r>
          <m:f>
            <m:fPr>
              <m:ctrlPr>
                <w:rPr>
                  <w:rFonts w:ascii="Cambria Math" w:hAnsi="Cambria Math" w:cs="Times New Roman"/>
                  <w:i/>
                  <w:color w:val="000000" w:themeColor="text1"/>
                  <w:sz w:val="24"/>
                  <w:szCs w:val="24"/>
                  <w:vertAlign w:val="superscript"/>
                </w:rPr>
              </m:ctrlPr>
            </m:fPr>
            <m:num>
              <m:r>
                <w:rPr>
                  <w:rFonts w:ascii="Cambria Math" w:hAnsi="Cambria Math" w:cs="Times New Roman"/>
                  <w:color w:val="000000" w:themeColor="text1"/>
                  <w:sz w:val="24"/>
                  <w:szCs w:val="24"/>
                  <w:vertAlign w:val="superscript"/>
                </w:rPr>
                <m:t>π(</m:t>
              </m:r>
              <m:sSubSup>
                <m:sSubSupPr>
                  <m:ctrlPr>
                    <w:rPr>
                      <w:rFonts w:ascii="Cambria Math" w:hAnsi="Cambria Math" w:cs="Times New Roman"/>
                      <w:i/>
                      <w:color w:val="000000" w:themeColor="text1"/>
                      <w:sz w:val="24"/>
                      <w:szCs w:val="24"/>
                      <w:vertAlign w:val="superscript"/>
                    </w:rPr>
                  </m:ctrlPr>
                </m:sSubSup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up>
                  <m:r>
                    <w:rPr>
                      <w:rFonts w:ascii="Cambria Math" w:hAnsi="Cambria Math" w:cs="Times New Roman"/>
                      <w:color w:val="000000" w:themeColor="text1"/>
                      <w:sz w:val="24"/>
                      <w:szCs w:val="24"/>
                      <w:vertAlign w:val="superscript"/>
                    </w:rPr>
                    <m:t>2</m:t>
                  </m:r>
                </m:sup>
              </m:sSubSup>
              <m:r>
                <w:rPr>
                  <w:rFonts w:ascii="Cambria Math" w:hAnsi="Cambria Math" w:cs="Times New Roman"/>
                  <w:color w:val="000000" w:themeColor="text1"/>
                  <w:sz w:val="24"/>
                  <w:szCs w:val="24"/>
                  <w:vertAlign w:val="superscript"/>
                </w:rPr>
                <m:t>-</m:t>
              </m:r>
              <m:sSubSup>
                <m:sSubSupPr>
                  <m:ctrlPr>
                    <w:rPr>
                      <w:rFonts w:ascii="Cambria Math" w:hAnsi="Cambria Math" w:cs="Times New Roman"/>
                      <w:i/>
                      <w:color w:val="000000" w:themeColor="text1"/>
                      <w:sz w:val="24"/>
                      <w:szCs w:val="24"/>
                      <w:vertAlign w:val="superscript"/>
                    </w:rPr>
                  </m:ctrlPr>
                </m:sSubSup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1</m:t>
                  </m:r>
                </m:sub>
                <m:sup>
                  <m:r>
                    <w:rPr>
                      <w:rFonts w:ascii="Cambria Math" w:hAnsi="Cambria Math" w:cs="Times New Roman"/>
                      <w:color w:val="000000" w:themeColor="text1"/>
                      <w:sz w:val="24"/>
                      <w:szCs w:val="24"/>
                      <w:vertAlign w:val="superscript"/>
                    </w:rPr>
                    <m:t>2</m:t>
                  </m:r>
                </m:sup>
              </m:sSubSup>
              <m:r>
                <w:rPr>
                  <w:rFonts w:ascii="Cambria Math" w:hAnsi="Cambria Math" w:cs="Times New Roman"/>
                  <w:color w:val="000000" w:themeColor="text1"/>
                  <w:sz w:val="24"/>
                  <w:szCs w:val="24"/>
                  <w:vertAlign w:val="superscript"/>
                </w:rPr>
                <m:t>)</m:t>
              </m:r>
            </m:num>
            <m:den>
              <m:r>
                <w:rPr>
                  <w:rFonts w:ascii="Cambria Math" w:hAnsi="Cambria Math" w:cs="Times New Roman"/>
                  <w:color w:val="000000" w:themeColor="text1"/>
                  <w:sz w:val="24"/>
                  <w:szCs w:val="24"/>
                  <w:vertAlign w:val="superscript"/>
                </w:rPr>
                <m:t>4</m:t>
              </m:r>
            </m:den>
          </m:f>
        </m:oMath>
      </m:oMathPara>
    </w:p>
    <w:p w14:paraId="2B47ED27" w14:textId="59FA5170" w:rsidR="007F00C6" w:rsidRPr="00B07585" w:rsidRDefault="006964D7" w:rsidP="007F00C6">
      <w:pPr>
        <w:rPr>
          <w:rFonts w:ascii="Times New Roman" w:eastAsiaTheme="minorEastAsia" w:hAnsi="Times New Roman" w:cs="Times New Roman"/>
          <w:color w:val="000000" w:themeColor="text1"/>
          <w:sz w:val="24"/>
          <w:szCs w:val="24"/>
          <w:vertAlign w:val="superscript"/>
        </w:rPr>
      </w:pP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m:oMath>
        <m:r>
          <w:rPr>
            <w:rFonts w:ascii="Cambria Math" w:hAnsi="Cambria Math" w:cs="Times New Roman"/>
            <w:color w:val="000000" w:themeColor="text1"/>
            <w:sz w:val="24"/>
            <w:szCs w:val="24"/>
            <w:vertAlign w:val="superscript"/>
          </w:rPr>
          <w:br/>
        </m:r>
      </m:oMath>
      <m:oMathPara>
        <m:oMath>
          <m:r>
            <w:rPr>
              <w:rFonts w:ascii="Cambria Math" w:hAnsi="Cambria Math" w:cs="Times New Roman"/>
              <w:color w:val="000000" w:themeColor="text1"/>
              <w:sz w:val="24"/>
              <w:szCs w:val="24"/>
              <w:vertAlign w:val="superscript"/>
            </w:rPr>
            <m:t>16949.6=</m:t>
          </m:r>
          <m:f>
            <m:fPr>
              <m:ctrlPr>
                <w:rPr>
                  <w:rFonts w:ascii="Cambria Math" w:hAnsi="Cambria Math" w:cs="Times New Roman"/>
                  <w:i/>
                  <w:color w:val="000000" w:themeColor="text1"/>
                  <w:sz w:val="24"/>
                  <w:szCs w:val="24"/>
                  <w:vertAlign w:val="superscript"/>
                </w:rPr>
              </m:ctrlPr>
            </m:fPr>
            <m:num>
              <m:r>
                <w:rPr>
                  <w:rFonts w:ascii="Cambria Math" w:hAnsi="Cambria Math" w:cs="Times New Roman"/>
                  <w:color w:val="000000" w:themeColor="text1"/>
                  <w:sz w:val="24"/>
                  <w:szCs w:val="24"/>
                  <w:vertAlign w:val="superscript"/>
                </w:rPr>
                <m:t>π(</m:t>
              </m:r>
              <m:sSubSup>
                <m:sSubSupPr>
                  <m:ctrlPr>
                    <w:rPr>
                      <w:rFonts w:ascii="Cambria Math" w:hAnsi="Cambria Math" w:cs="Times New Roman"/>
                      <w:i/>
                      <w:color w:val="000000" w:themeColor="text1"/>
                      <w:sz w:val="24"/>
                      <w:szCs w:val="24"/>
                      <w:vertAlign w:val="superscript"/>
                    </w:rPr>
                  </m:ctrlPr>
                </m:sSubSup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up>
                  <m:r>
                    <w:rPr>
                      <w:rFonts w:ascii="Cambria Math" w:hAnsi="Cambria Math" w:cs="Times New Roman"/>
                      <w:color w:val="000000" w:themeColor="text1"/>
                      <w:sz w:val="24"/>
                      <w:szCs w:val="24"/>
                      <w:vertAlign w:val="superscript"/>
                    </w:rPr>
                    <m:t>2</m:t>
                  </m:r>
                </m:sup>
              </m:sSubSup>
              <m:r>
                <w:rPr>
                  <w:rFonts w:ascii="Cambria Math" w:hAnsi="Cambria Math" w:cs="Times New Roman"/>
                  <w:color w:val="000000" w:themeColor="text1"/>
                  <w:sz w:val="24"/>
                  <w:szCs w:val="24"/>
                  <w:vertAlign w:val="superscript"/>
                </w:rPr>
                <m:t>-</m:t>
              </m:r>
              <m:sSup>
                <m:sSupPr>
                  <m:ctrlPr>
                    <w:rPr>
                      <w:rFonts w:ascii="Cambria Math" w:hAnsi="Cambria Math" w:cs="Times New Roman"/>
                      <w:i/>
                      <w:color w:val="000000" w:themeColor="text1"/>
                      <w:sz w:val="24"/>
                      <w:szCs w:val="24"/>
                      <w:vertAlign w:val="superscript"/>
                    </w:rPr>
                  </m:ctrlPr>
                </m:sSupPr>
                <m:e>
                  <m:r>
                    <w:rPr>
                      <w:rFonts w:ascii="Cambria Math" w:hAnsi="Cambria Math" w:cs="Times New Roman"/>
                      <w:color w:val="000000" w:themeColor="text1"/>
                      <w:sz w:val="24"/>
                      <w:szCs w:val="24"/>
                      <w:vertAlign w:val="superscript"/>
                    </w:rPr>
                    <m:t>200</m:t>
                  </m:r>
                </m:e>
                <m:sup>
                  <m:r>
                    <w:rPr>
                      <w:rFonts w:ascii="Cambria Math" w:hAnsi="Cambria Math" w:cs="Times New Roman"/>
                      <w:color w:val="000000" w:themeColor="text1"/>
                      <w:sz w:val="24"/>
                      <w:szCs w:val="24"/>
                      <w:vertAlign w:val="superscript"/>
                    </w:rPr>
                    <m:t>2</m:t>
                  </m:r>
                </m:sup>
              </m:sSup>
              <m:r>
                <w:rPr>
                  <w:rFonts w:ascii="Cambria Math" w:hAnsi="Cambria Math" w:cs="Times New Roman"/>
                  <w:color w:val="000000" w:themeColor="text1"/>
                  <w:sz w:val="24"/>
                  <w:szCs w:val="24"/>
                  <w:vertAlign w:val="superscript"/>
                </w:rPr>
                <m:t>)</m:t>
              </m:r>
            </m:num>
            <m:den>
              <m:r>
                <w:rPr>
                  <w:rFonts w:ascii="Cambria Math" w:hAnsi="Cambria Math" w:cs="Times New Roman"/>
                  <w:color w:val="000000" w:themeColor="text1"/>
                  <w:sz w:val="24"/>
                  <w:szCs w:val="24"/>
                  <w:vertAlign w:val="superscript"/>
                </w:rPr>
                <m:t>4</m:t>
              </m:r>
            </m:den>
          </m:f>
        </m:oMath>
      </m:oMathPara>
    </w:p>
    <w:p w14:paraId="4884D65F" w14:textId="0BF0D766" w:rsidR="007F00C6" w:rsidRPr="00B07585" w:rsidRDefault="007F00C6" w:rsidP="007F00C6">
      <w:pPr>
        <w:ind w:left="3600" w:firstLine="720"/>
        <w:rPr>
          <w:rFonts w:ascii="Times New Roman" w:eastAsiaTheme="minorEastAsia" w:hAnsi="Times New Roman" w:cs="Times New Roman"/>
          <w:color w:val="000000" w:themeColor="text1"/>
          <w:sz w:val="24"/>
          <w:szCs w:val="24"/>
          <w:vertAlign w:val="superscript"/>
        </w:rPr>
      </w:pPr>
      <w:r w:rsidRPr="00B07585">
        <w:rPr>
          <w:rFonts w:ascii="Times New Roman" w:eastAsiaTheme="minorEastAsia" w:hAnsi="Times New Roman" w:cs="Times New Roman"/>
          <w:color w:val="000000" w:themeColor="text1"/>
          <w:sz w:val="24"/>
          <w:szCs w:val="24"/>
        </w:rPr>
        <w:t>16949.16</w:t>
      </w:r>
      <m:oMath>
        <m:r>
          <w:rPr>
            <w:rFonts w:ascii="Cambria Math" w:hAnsi="Cambria Math" w:cs="Times New Roman"/>
            <w:color w:val="000000" w:themeColor="text1"/>
            <w:sz w:val="24"/>
            <w:szCs w:val="24"/>
            <w:vertAlign w:val="superscript"/>
          </w:rPr>
          <m:t>=0.786(</m:t>
        </m:r>
        <m:sSubSup>
          <m:sSubSupPr>
            <m:ctrlPr>
              <w:rPr>
                <w:rFonts w:ascii="Cambria Math" w:hAnsi="Cambria Math" w:cs="Times New Roman"/>
                <w:i/>
                <w:color w:val="000000" w:themeColor="text1"/>
                <w:sz w:val="24"/>
                <w:szCs w:val="24"/>
                <w:vertAlign w:val="superscript"/>
              </w:rPr>
            </m:ctrlPr>
          </m:sSubSup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up>
            <m:r>
              <w:rPr>
                <w:rFonts w:ascii="Cambria Math" w:hAnsi="Cambria Math" w:cs="Times New Roman"/>
                <w:color w:val="000000" w:themeColor="text1"/>
                <w:sz w:val="24"/>
                <w:szCs w:val="24"/>
                <w:vertAlign w:val="superscript"/>
              </w:rPr>
              <m:t>2</m:t>
            </m:r>
          </m:sup>
        </m:sSubSup>
        <m:r>
          <w:rPr>
            <w:rFonts w:ascii="Cambria Math" w:hAnsi="Cambria Math" w:cs="Times New Roman"/>
            <w:color w:val="000000" w:themeColor="text1"/>
            <w:sz w:val="24"/>
            <w:szCs w:val="24"/>
            <w:vertAlign w:val="superscript"/>
          </w:rPr>
          <m:t>-</m:t>
        </m:r>
        <m:sSup>
          <m:sSupPr>
            <m:ctrlPr>
              <w:rPr>
                <w:rFonts w:ascii="Cambria Math" w:hAnsi="Cambria Math" w:cs="Times New Roman"/>
                <w:i/>
                <w:color w:val="000000" w:themeColor="text1"/>
                <w:sz w:val="24"/>
                <w:szCs w:val="24"/>
                <w:vertAlign w:val="superscript"/>
              </w:rPr>
            </m:ctrlPr>
          </m:sSupPr>
          <m:e>
            <m:r>
              <w:rPr>
                <w:rFonts w:ascii="Cambria Math" w:hAnsi="Cambria Math" w:cs="Times New Roman"/>
                <w:color w:val="000000" w:themeColor="text1"/>
                <w:sz w:val="24"/>
                <w:szCs w:val="24"/>
                <w:vertAlign w:val="superscript"/>
              </w:rPr>
              <m:t>200</m:t>
            </m:r>
          </m:e>
          <m:sup>
            <m:r>
              <w:rPr>
                <w:rFonts w:ascii="Cambria Math" w:hAnsi="Cambria Math" w:cs="Times New Roman"/>
                <w:color w:val="000000" w:themeColor="text1"/>
                <w:sz w:val="24"/>
                <w:szCs w:val="24"/>
                <w:vertAlign w:val="superscript"/>
              </w:rPr>
              <m:t>2</m:t>
            </m:r>
          </m:sup>
        </m:sSup>
        <m:r>
          <w:rPr>
            <w:rFonts w:ascii="Cambria Math" w:hAnsi="Cambria Math" w:cs="Times New Roman"/>
            <w:color w:val="000000" w:themeColor="text1"/>
            <w:sz w:val="24"/>
            <w:szCs w:val="24"/>
            <w:vertAlign w:val="superscript"/>
          </w:rPr>
          <m:t>)</m:t>
        </m:r>
      </m:oMath>
    </w:p>
    <w:p w14:paraId="31841EBA" w14:textId="77777777" w:rsidR="007F00C6" w:rsidRPr="00B07585" w:rsidRDefault="007F00C6" w:rsidP="007F00C6">
      <w:pPr>
        <w:ind w:left="3600" w:firstLine="720"/>
        <w:rPr>
          <w:rFonts w:ascii="Times New Roman" w:eastAsiaTheme="minorEastAsia" w:hAnsi="Times New Roman" w:cs="Times New Roman"/>
          <w:color w:val="000000" w:themeColor="text1"/>
          <w:sz w:val="24"/>
          <w:szCs w:val="24"/>
          <w:vertAlign w:val="superscript"/>
        </w:rPr>
      </w:pPr>
    </w:p>
    <w:p w14:paraId="601E5E5C" w14:textId="437AB672" w:rsidR="007F00C6" w:rsidRPr="00B07585" w:rsidRDefault="007F00C6" w:rsidP="007F00C6">
      <w:pPr>
        <w:rPr>
          <w:rFonts w:ascii="Times New Roman" w:eastAsiaTheme="minorEastAsia" w:hAnsi="Times New Roman" w:cs="Times New Roman"/>
          <w:color w:val="000000" w:themeColor="text1"/>
          <w:sz w:val="24"/>
          <w:szCs w:val="24"/>
          <w:vertAlign w:val="superscript"/>
        </w:rPr>
      </w:pP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rPr>
        <w:t>or</w:t>
      </w:r>
      <w:r w:rsidRPr="00B07585">
        <w:rPr>
          <w:rFonts w:ascii="Times New Roman" w:eastAsiaTheme="minorEastAsia" w:hAnsi="Times New Roman" w:cs="Times New Roman"/>
          <w:color w:val="000000" w:themeColor="text1"/>
          <w:sz w:val="24"/>
          <w:szCs w:val="24"/>
          <w:vertAlign w:val="superscript"/>
        </w:rPr>
        <w:tab/>
      </w:r>
      <m:oMath>
        <m:r>
          <w:rPr>
            <w:rFonts w:ascii="Cambria Math" w:hAnsi="Cambria Math" w:cs="Times New Roman"/>
            <w:color w:val="000000" w:themeColor="text1"/>
            <w:sz w:val="24"/>
            <w:szCs w:val="24"/>
            <w:vertAlign w:val="superscript"/>
          </w:rPr>
          <m:t>0.786</m:t>
        </m:r>
        <m:d>
          <m:dPr>
            <m:ctrlPr>
              <w:rPr>
                <w:rFonts w:ascii="Cambria Math" w:hAnsi="Cambria Math" w:cs="Times New Roman"/>
                <w:i/>
                <w:color w:val="000000" w:themeColor="text1"/>
                <w:sz w:val="24"/>
                <w:szCs w:val="24"/>
                <w:vertAlign w:val="superscript"/>
              </w:rPr>
            </m:ctrlPr>
          </m:dPr>
          <m:e>
            <m:sSubSup>
              <m:sSubSupPr>
                <m:ctrlPr>
                  <w:rPr>
                    <w:rFonts w:ascii="Cambria Math" w:hAnsi="Cambria Math" w:cs="Times New Roman"/>
                    <w:i/>
                    <w:color w:val="000000" w:themeColor="text1"/>
                    <w:sz w:val="24"/>
                    <w:szCs w:val="24"/>
                    <w:vertAlign w:val="superscript"/>
                  </w:rPr>
                </m:ctrlPr>
              </m:sSubSup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up>
                <m:r>
                  <w:rPr>
                    <w:rFonts w:ascii="Cambria Math" w:hAnsi="Cambria Math" w:cs="Times New Roman"/>
                    <w:color w:val="000000" w:themeColor="text1"/>
                    <w:sz w:val="24"/>
                    <w:szCs w:val="24"/>
                    <w:vertAlign w:val="superscript"/>
                  </w:rPr>
                  <m:t>2</m:t>
                </m:r>
              </m:sup>
            </m:sSubSup>
            <m:r>
              <w:rPr>
                <w:rFonts w:ascii="Cambria Math" w:hAnsi="Cambria Math" w:cs="Times New Roman"/>
                <w:color w:val="000000" w:themeColor="text1"/>
                <w:sz w:val="24"/>
                <w:szCs w:val="24"/>
                <w:vertAlign w:val="superscript"/>
              </w:rPr>
              <m:t>-</m:t>
            </m:r>
            <m:sSup>
              <m:sSupPr>
                <m:ctrlPr>
                  <w:rPr>
                    <w:rFonts w:ascii="Cambria Math" w:hAnsi="Cambria Math" w:cs="Times New Roman"/>
                    <w:i/>
                    <w:color w:val="000000" w:themeColor="text1"/>
                    <w:sz w:val="24"/>
                    <w:szCs w:val="24"/>
                    <w:vertAlign w:val="superscript"/>
                  </w:rPr>
                </m:ctrlPr>
              </m:sSupPr>
              <m:e>
                <m:r>
                  <w:rPr>
                    <w:rFonts w:ascii="Cambria Math" w:hAnsi="Cambria Math" w:cs="Times New Roman"/>
                    <w:color w:val="000000" w:themeColor="text1"/>
                    <w:sz w:val="24"/>
                    <w:szCs w:val="24"/>
                    <w:vertAlign w:val="superscript"/>
                  </w:rPr>
                  <m:t>200</m:t>
                </m:r>
              </m:e>
              <m:sup>
                <m:r>
                  <w:rPr>
                    <w:rFonts w:ascii="Cambria Math" w:hAnsi="Cambria Math" w:cs="Times New Roman"/>
                    <w:color w:val="000000" w:themeColor="text1"/>
                    <w:sz w:val="24"/>
                    <w:szCs w:val="24"/>
                    <w:vertAlign w:val="superscript"/>
                  </w:rPr>
                  <m:t>2</m:t>
                </m:r>
              </m:sup>
            </m:sSup>
          </m:e>
        </m:d>
        <m:r>
          <w:rPr>
            <w:rFonts w:ascii="Cambria Math" w:hAnsi="Cambria Math" w:cs="Times New Roman"/>
            <w:color w:val="000000" w:themeColor="text1"/>
            <w:sz w:val="24"/>
            <w:szCs w:val="24"/>
            <w:vertAlign w:val="superscript"/>
          </w:rPr>
          <m:t>=16949.6</m:t>
        </m:r>
      </m:oMath>
    </w:p>
    <w:p w14:paraId="55B60024" w14:textId="04D084EB" w:rsidR="007F00C6" w:rsidRPr="00B07585" w:rsidRDefault="007F00C6" w:rsidP="007F00C6">
      <w:pPr>
        <w:rPr>
          <w:rFonts w:ascii="Times New Roman" w:eastAsiaTheme="minorEastAsia" w:hAnsi="Times New Roman" w:cs="Times New Roman"/>
          <w:color w:val="000000" w:themeColor="text1"/>
          <w:sz w:val="24"/>
          <w:szCs w:val="24"/>
          <w:vertAlign w:val="superscript"/>
        </w:rPr>
      </w:pPr>
      <m:oMathPara>
        <m:oMath>
          <m:sSubSup>
            <m:sSubSupPr>
              <m:ctrlPr>
                <w:rPr>
                  <w:rFonts w:ascii="Cambria Math" w:hAnsi="Cambria Math" w:cs="Times New Roman"/>
                  <w:i/>
                  <w:color w:val="000000" w:themeColor="text1"/>
                  <w:sz w:val="24"/>
                  <w:szCs w:val="24"/>
                  <w:vertAlign w:val="superscript"/>
                </w:rPr>
              </m:ctrlPr>
            </m:sSubSup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up>
              <m:r>
                <w:rPr>
                  <w:rFonts w:ascii="Cambria Math" w:hAnsi="Cambria Math" w:cs="Times New Roman"/>
                  <w:color w:val="000000" w:themeColor="text1"/>
                  <w:sz w:val="24"/>
                  <w:szCs w:val="24"/>
                  <w:vertAlign w:val="superscript"/>
                </w:rPr>
                <m:t>2</m:t>
              </m:r>
            </m:sup>
          </m:sSubSup>
          <m:r>
            <w:rPr>
              <w:rFonts w:ascii="Cambria Math" w:hAnsi="Cambria Math" w:cs="Times New Roman"/>
              <w:color w:val="000000" w:themeColor="text1"/>
              <w:sz w:val="24"/>
              <w:szCs w:val="24"/>
              <w:vertAlign w:val="superscript"/>
            </w:rPr>
            <m:t>-</m:t>
          </m:r>
          <m:sSup>
            <m:sSupPr>
              <m:ctrlPr>
                <w:rPr>
                  <w:rFonts w:ascii="Cambria Math" w:hAnsi="Cambria Math" w:cs="Times New Roman"/>
                  <w:i/>
                  <w:color w:val="000000" w:themeColor="text1"/>
                  <w:sz w:val="24"/>
                  <w:szCs w:val="24"/>
                  <w:vertAlign w:val="superscript"/>
                </w:rPr>
              </m:ctrlPr>
            </m:sSupPr>
            <m:e>
              <m:r>
                <w:rPr>
                  <w:rFonts w:ascii="Cambria Math" w:hAnsi="Cambria Math" w:cs="Times New Roman"/>
                  <w:color w:val="000000" w:themeColor="text1"/>
                  <w:sz w:val="24"/>
                  <w:szCs w:val="24"/>
                  <w:vertAlign w:val="superscript"/>
                </w:rPr>
                <m:t>200</m:t>
              </m:r>
            </m:e>
            <m:sup>
              <m:r>
                <w:rPr>
                  <w:rFonts w:ascii="Cambria Math" w:hAnsi="Cambria Math" w:cs="Times New Roman"/>
                  <w:color w:val="000000" w:themeColor="text1"/>
                  <w:sz w:val="24"/>
                  <w:szCs w:val="24"/>
                  <w:vertAlign w:val="superscript"/>
                </w:rPr>
                <m:t>2</m:t>
              </m:r>
            </m:sup>
          </m:sSup>
          <m:r>
            <w:rPr>
              <w:rFonts w:ascii="Cambria Math" w:hAnsi="Cambria Math" w:cs="Times New Roman"/>
              <w:color w:val="000000" w:themeColor="text1"/>
              <w:sz w:val="24"/>
              <w:szCs w:val="24"/>
              <w:vertAlign w:val="superscript"/>
            </w:rPr>
            <m:t>=</m:t>
          </m:r>
          <m:f>
            <m:fPr>
              <m:ctrlPr>
                <w:rPr>
                  <w:rFonts w:ascii="Cambria Math" w:hAnsi="Cambria Math" w:cs="Times New Roman"/>
                  <w:i/>
                  <w:color w:val="000000" w:themeColor="text1"/>
                  <w:sz w:val="24"/>
                  <w:szCs w:val="24"/>
                  <w:vertAlign w:val="superscript"/>
                </w:rPr>
              </m:ctrlPr>
            </m:fPr>
            <m:num>
              <m:r>
                <w:rPr>
                  <w:rFonts w:ascii="Cambria Math" w:hAnsi="Cambria Math" w:cs="Times New Roman"/>
                  <w:color w:val="000000" w:themeColor="text1"/>
                  <w:sz w:val="24"/>
                  <w:szCs w:val="24"/>
                  <w:vertAlign w:val="superscript"/>
                </w:rPr>
                <m:t>16949.6</m:t>
              </m:r>
            </m:num>
            <m:den>
              <m:r>
                <w:rPr>
                  <w:rFonts w:ascii="Cambria Math" w:hAnsi="Cambria Math" w:cs="Times New Roman"/>
                  <w:color w:val="000000" w:themeColor="text1"/>
                  <w:sz w:val="24"/>
                  <w:szCs w:val="24"/>
                  <w:vertAlign w:val="superscript"/>
                </w:rPr>
                <m:t>0.786</m:t>
              </m:r>
            </m:den>
          </m:f>
        </m:oMath>
      </m:oMathPara>
    </w:p>
    <w:p w14:paraId="3CD8CCD3" w14:textId="074739D7" w:rsidR="007F00C6" w:rsidRPr="00B07585" w:rsidRDefault="005A4A9E" w:rsidP="007F00C6">
      <w:pPr>
        <w:rPr>
          <w:rFonts w:ascii="Times New Roman" w:eastAsiaTheme="minorEastAsia" w:hAnsi="Times New Roman" w:cs="Times New Roman"/>
          <w:color w:val="000000" w:themeColor="text1"/>
          <w:sz w:val="24"/>
          <w:szCs w:val="24"/>
          <w:vertAlign w:val="superscript"/>
        </w:rPr>
      </w:pPr>
      <m:oMathPara>
        <m:oMath>
          <m:sSub>
            <m:sSubPr>
              <m:ctrlPr>
                <w:rPr>
                  <w:rFonts w:ascii="Cambria Math" w:hAnsi="Cambria Math" w:cs="Times New Roman"/>
                  <w:i/>
                  <w:color w:val="000000" w:themeColor="text1"/>
                  <w:sz w:val="24"/>
                  <w:szCs w:val="24"/>
                  <w:vertAlign w:val="superscript"/>
                </w:rPr>
              </m:ctrlPr>
            </m:sSub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Sub>
          <m:r>
            <w:rPr>
              <w:rFonts w:ascii="Cambria Math" w:hAnsi="Cambria Math" w:cs="Times New Roman"/>
              <w:color w:val="000000" w:themeColor="text1"/>
              <w:sz w:val="24"/>
              <w:szCs w:val="24"/>
              <w:vertAlign w:val="superscript"/>
            </w:rPr>
            <m:t>=</m:t>
          </m:r>
          <m:rad>
            <m:radPr>
              <m:degHide m:val="1"/>
              <m:ctrlPr>
                <w:rPr>
                  <w:rFonts w:ascii="Cambria Math" w:hAnsi="Cambria Math" w:cs="Times New Roman"/>
                  <w:i/>
                  <w:color w:val="000000" w:themeColor="text1"/>
                  <w:sz w:val="24"/>
                  <w:szCs w:val="24"/>
                  <w:vertAlign w:val="superscript"/>
                </w:rPr>
              </m:ctrlPr>
            </m:radPr>
            <m:deg/>
            <m:e>
              <m:d>
                <m:dPr>
                  <m:ctrlPr>
                    <w:rPr>
                      <w:rFonts w:ascii="Cambria Math" w:hAnsi="Cambria Math" w:cs="Times New Roman"/>
                      <w:i/>
                      <w:color w:val="000000" w:themeColor="text1"/>
                      <w:sz w:val="24"/>
                      <w:szCs w:val="24"/>
                      <w:vertAlign w:val="superscript"/>
                    </w:rPr>
                  </m:ctrlPr>
                </m:dPr>
                <m:e>
                  <m:f>
                    <m:fPr>
                      <m:ctrlPr>
                        <w:rPr>
                          <w:rFonts w:ascii="Cambria Math" w:hAnsi="Cambria Math" w:cs="Times New Roman"/>
                          <w:i/>
                          <w:color w:val="000000" w:themeColor="text1"/>
                          <w:sz w:val="24"/>
                          <w:szCs w:val="24"/>
                          <w:vertAlign w:val="superscript"/>
                        </w:rPr>
                      </m:ctrlPr>
                    </m:fPr>
                    <m:num>
                      <m:r>
                        <w:rPr>
                          <w:rFonts w:ascii="Cambria Math" w:hAnsi="Cambria Math" w:cs="Times New Roman"/>
                          <w:color w:val="000000" w:themeColor="text1"/>
                          <w:sz w:val="24"/>
                          <w:szCs w:val="24"/>
                          <w:vertAlign w:val="superscript"/>
                        </w:rPr>
                        <m:t>16949.6</m:t>
                      </m:r>
                    </m:num>
                    <m:den>
                      <m:r>
                        <w:rPr>
                          <w:rFonts w:ascii="Cambria Math" w:hAnsi="Cambria Math" w:cs="Times New Roman"/>
                          <w:color w:val="000000" w:themeColor="text1"/>
                          <w:sz w:val="24"/>
                          <w:szCs w:val="24"/>
                          <w:vertAlign w:val="superscript"/>
                        </w:rPr>
                        <m:t>0.786</m:t>
                      </m:r>
                    </m:den>
                  </m:f>
                  <m:r>
                    <w:rPr>
                      <w:rFonts w:ascii="Cambria Math" w:hAnsi="Cambria Math" w:cs="Times New Roman"/>
                      <w:color w:val="000000" w:themeColor="text1"/>
                      <w:sz w:val="24"/>
                      <w:szCs w:val="24"/>
                      <w:vertAlign w:val="superscript"/>
                    </w:rPr>
                    <m:t>+</m:t>
                  </m:r>
                  <m:sSup>
                    <m:sSupPr>
                      <m:ctrlPr>
                        <w:rPr>
                          <w:rFonts w:ascii="Cambria Math" w:hAnsi="Cambria Math" w:cs="Times New Roman"/>
                          <w:i/>
                          <w:color w:val="000000" w:themeColor="text1"/>
                          <w:sz w:val="24"/>
                          <w:szCs w:val="24"/>
                          <w:vertAlign w:val="superscript"/>
                        </w:rPr>
                      </m:ctrlPr>
                    </m:sSupPr>
                    <m:e>
                      <m:r>
                        <w:rPr>
                          <w:rFonts w:ascii="Cambria Math" w:hAnsi="Cambria Math" w:cs="Times New Roman"/>
                          <w:color w:val="000000" w:themeColor="text1"/>
                          <w:sz w:val="24"/>
                          <w:szCs w:val="24"/>
                          <w:vertAlign w:val="superscript"/>
                        </w:rPr>
                        <m:t>200</m:t>
                      </m:r>
                    </m:e>
                    <m:sup>
                      <m:r>
                        <w:rPr>
                          <w:rFonts w:ascii="Cambria Math" w:hAnsi="Cambria Math" w:cs="Times New Roman"/>
                          <w:color w:val="000000" w:themeColor="text1"/>
                          <w:sz w:val="24"/>
                          <w:szCs w:val="24"/>
                          <w:vertAlign w:val="superscript"/>
                        </w:rPr>
                        <m:t>2</m:t>
                      </m:r>
                    </m:sup>
                  </m:sSup>
                </m:e>
              </m:d>
            </m:e>
          </m:rad>
        </m:oMath>
      </m:oMathPara>
    </w:p>
    <w:p w14:paraId="37DD80B5" w14:textId="3ED708DF" w:rsidR="007F00C6" w:rsidRPr="00B07585" w:rsidRDefault="005A4A9E" w:rsidP="007F00C6">
      <w:pPr>
        <w:rPr>
          <w:rFonts w:ascii="Times New Roman" w:eastAsiaTheme="minorEastAsia" w:hAnsi="Times New Roman" w:cs="Times New Roman"/>
          <w:color w:val="000000" w:themeColor="text1"/>
          <w:sz w:val="24"/>
          <w:szCs w:val="24"/>
          <w:vertAlign w:val="subscript"/>
        </w:rPr>
      </w:pP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w:r w:rsidRPr="00B07585">
        <w:rPr>
          <w:rFonts w:ascii="Times New Roman" w:eastAsiaTheme="minorEastAsia" w:hAnsi="Times New Roman" w:cs="Times New Roman"/>
          <w:color w:val="000000" w:themeColor="text1"/>
          <w:sz w:val="24"/>
          <w:szCs w:val="24"/>
          <w:vertAlign w:val="superscript"/>
        </w:rPr>
        <w:tab/>
      </w:r>
      <m:oMath>
        <m:sSub>
          <m:sSubPr>
            <m:ctrlPr>
              <w:rPr>
                <w:rFonts w:ascii="Cambria Math" w:hAnsi="Cambria Math" w:cs="Times New Roman"/>
                <w:i/>
                <w:color w:val="000000" w:themeColor="text1"/>
                <w:sz w:val="24"/>
                <w:szCs w:val="24"/>
                <w:vertAlign w:val="superscript"/>
              </w:rPr>
            </m:ctrlPr>
          </m:sSubPr>
          <m:e>
            <m:r>
              <w:rPr>
                <w:rFonts w:ascii="Cambria Math" w:hAnsi="Cambria Math" w:cs="Times New Roman"/>
                <w:color w:val="000000" w:themeColor="text1"/>
                <w:sz w:val="24"/>
                <w:szCs w:val="24"/>
                <w:vertAlign w:val="superscript"/>
              </w:rPr>
              <m:t>d</m:t>
            </m:r>
          </m:e>
          <m:sub>
            <m:r>
              <w:rPr>
                <w:rFonts w:ascii="Cambria Math" w:hAnsi="Cambria Math" w:cs="Times New Roman"/>
                <w:color w:val="000000" w:themeColor="text1"/>
                <w:sz w:val="24"/>
                <w:szCs w:val="24"/>
                <w:vertAlign w:val="superscript"/>
              </w:rPr>
              <m:t>o</m:t>
            </m:r>
          </m:sub>
        </m:sSub>
        <m:r>
          <w:rPr>
            <w:rFonts w:ascii="Cambria Math" w:hAnsi="Cambria Math" w:cs="Times New Roman"/>
            <w:color w:val="000000" w:themeColor="text1"/>
            <w:sz w:val="24"/>
            <w:szCs w:val="24"/>
            <w:vertAlign w:val="superscript"/>
          </w:rPr>
          <m:t>=248.12mm</m:t>
        </m:r>
      </m:oMath>
    </w:p>
    <w:p w14:paraId="52A439BE" w14:textId="0161C6BD" w:rsidR="006964D7" w:rsidRPr="00B07585" w:rsidRDefault="006964D7" w:rsidP="008B24C4">
      <w:pPr>
        <w:rPr>
          <w:rFonts w:ascii="Times New Roman" w:eastAsiaTheme="minorEastAsia" w:hAnsi="Times New Roman" w:cs="Times New Roman"/>
          <w:color w:val="000000" w:themeColor="text1"/>
          <w:sz w:val="24"/>
          <w:szCs w:val="24"/>
          <w:vertAlign w:val="superscript"/>
        </w:rPr>
      </w:pPr>
    </w:p>
    <w:p w14:paraId="70EB19F6" w14:textId="65BBC341" w:rsidR="005158B3" w:rsidRPr="00B07585" w:rsidRDefault="00B07585" w:rsidP="005158B3">
      <w:pPr>
        <w:pStyle w:val="ListParagraph"/>
        <w:numPr>
          <w:ilvl w:val="0"/>
          <w:numId w:val="1"/>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5158B3" w:rsidRPr="00B07585">
        <w:rPr>
          <w:rFonts w:ascii="Times New Roman" w:hAnsi="Times New Roman" w:cs="Times New Roman"/>
          <w:color w:val="000000" w:themeColor="text1"/>
          <w:sz w:val="24"/>
          <w:szCs w:val="24"/>
        </w:rPr>
        <w:t xml:space="preserve"> rectangular bar 1000mmx50mmx40mm long is subjected to an axial pull of 250</w:t>
      </w:r>
      <m:oMath>
        <m:r>
          <w:rPr>
            <w:rFonts w:ascii="Cambria Math" w:hAnsi="Cambria Math" w:cs="Times New Roman"/>
            <w:color w:val="000000" w:themeColor="text1"/>
            <w:sz w:val="24"/>
            <w:szCs w:val="24"/>
          </w:rPr>
          <m:t xml:space="preserve"> kN.</m:t>
        </m:r>
      </m:oMath>
      <w:r w:rsidR="005158B3" w:rsidRPr="00B07585">
        <w:rPr>
          <w:rFonts w:ascii="Times New Roman" w:eastAsiaTheme="minorEastAsia" w:hAnsi="Times New Roman" w:cs="Times New Roman"/>
          <w:color w:val="000000" w:themeColor="text1"/>
          <w:sz w:val="24"/>
          <w:szCs w:val="24"/>
        </w:rPr>
        <w:t xml:space="preserve"> If </w:t>
      </w:r>
      <w:proofErr w:type="spellStart"/>
      <w:r w:rsidR="005158B3" w:rsidRPr="00B07585">
        <w:rPr>
          <w:rFonts w:ascii="Times New Roman" w:eastAsiaTheme="minorEastAsia" w:hAnsi="Times New Roman" w:cs="Times New Roman"/>
          <w:color w:val="000000" w:themeColor="text1"/>
          <w:sz w:val="24"/>
          <w:szCs w:val="24"/>
        </w:rPr>
        <w:t>poisson’s</w:t>
      </w:r>
      <w:proofErr w:type="spellEnd"/>
      <w:r w:rsidR="005158B3" w:rsidRPr="00B07585">
        <w:rPr>
          <w:rFonts w:ascii="Times New Roman" w:eastAsiaTheme="minorEastAsia" w:hAnsi="Times New Roman" w:cs="Times New Roman"/>
          <w:color w:val="000000" w:themeColor="text1"/>
          <w:sz w:val="24"/>
          <w:szCs w:val="24"/>
        </w:rPr>
        <w:t xml:space="preserve"> ratio is 0.3 and E=2x10</w:t>
      </w:r>
      <w:r w:rsidR="005158B3" w:rsidRPr="00B07585">
        <w:rPr>
          <w:rFonts w:ascii="Times New Roman" w:eastAsiaTheme="minorEastAsia" w:hAnsi="Times New Roman" w:cs="Times New Roman"/>
          <w:color w:val="000000" w:themeColor="text1"/>
          <w:sz w:val="24"/>
          <w:szCs w:val="24"/>
          <w:vertAlign w:val="superscript"/>
        </w:rPr>
        <w:t>5</w:t>
      </w:r>
      <w:r w:rsidR="005158B3" w:rsidRPr="00B07585">
        <w:rPr>
          <w:rFonts w:ascii="Times New Roman" w:eastAsiaTheme="minorEastAsia" w:hAnsi="Times New Roman" w:cs="Times New Roman"/>
          <w:color w:val="000000" w:themeColor="text1"/>
          <w:sz w:val="24"/>
          <w:szCs w:val="24"/>
        </w:rPr>
        <w:t>N/mm</w:t>
      </w:r>
      <w:r w:rsidR="005158B3" w:rsidRPr="00B07585">
        <w:rPr>
          <w:rFonts w:ascii="Times New Roman" w:eastAsiaTheme="minorEastAsia" w:hAnsi="Times New Roman" w:cs="Times New Roman"/>
          <w:color w:val="000000" w:themeColor="text1"/>
          <w:sz w:val="24"/>
          <w:szCs w:val="24"/>
          <w:vertAlign w:val="superscript"/>
        </w:rPr>
        <w:t>2</w:t>
      </w:r>
      <w:r w:rsidR="005158B3" w:rsidRPr="00B07585">
        <w:rPr>
          <w:rFonts w:ascii="Times New Roman" w:eastAsiaTheme="minorEastAsia" w:hAnsi="Times New Roman" w:cs="Times New Roman"/>
          <w:color w:val="000000" w:themeColor="text1"/>
          <w:sz w:val="24"/>
          <w:szCs w:val="24"/>
        </w:rPr>
        <w:t>.</w:t>
      </w:r>
      <w:r w:rsidR="005158B3" w:rsidRPr="00B07585">
        <w:rPr>
          <w:rFonts w:ascii="Times New Roman" w:hAnsi="Times New Roman" w:cs="Times New Roman"/>
          <w:sz w:val="24"/>
          <w:szCs w:val="24"/>
        </w:rPr>
        <w:t xml:space="preserve"> Find the change in length ,width, thickness and volume.</w:t>
      </w:r>
    </w:p>
    <w:p w14:paraId="38C4AAFA" w14:textId="67412920" w:rsidR="005158B3" w:rsidRPr="00B07585" w:rsidRDefault="005158B3" w:rsidP="005158B3">
      <w:pPr>
        <w:pStyle w:val="ListParagraph"/>
        <w:jc w:val="both"/>
        <w:rPr>
          <w:rFonts w:ascii="Times New Roman" w:eastAsiaTheme="minorEastAsia" w:hAnsi="Times New Roman" w:cs="Times New Roman"/>
          <w:color w:val="000000" w:themeColor="text1"/>
          <w:sz w:val="24"/>
          <w:szCs w:val="24"/>
        </w:rPr>
      </w:pPr>
      <w:r w:rsidRPr="00B07585">
        <w:rPr>
          <w:rFonts w:ascii="Times New Roman" w:hAnsi="Times New Roman" w:cs="Times New Roman"/>
          <w:color w:val="000000" w:themeColor="text1"/>
          <w:sz w:val="24"/>
          <w:szCs w:val="24"/>
        </w:rPr>
        <w:t>Given :</w:t>
      </w:r>
      <w:r w:rsidRPr="00B07585">
        <w:rPr>
          <w:rFonts w:ascii="Times New Roman" w:hAnsi="Times New Roman" w:cs="Times New Roman"/>
          <w:sz w:val="24"/>
          <w:szCs w:val="24"/>
        </w:rPr>
        <w:t>b=50mm, t=40mm,l=1000mm,P=250</w:t>
      </w:r>
      <m:oMath>
        <m:r>
          <w:rPr>
            <w:rFonts w:ascii="Cambria Math" w:hAnsi="Cambria Math" w:cs="Times New Roman"/>
            <w:color w:val="000000" w:themeColor="text1"/>
            <w:sz w:val="24"/>
            <w:szCs w:val="24"/>
          </w:rPr>
          <m:t xml:space="preserve"> kN</m:t>
        </m:r>
      </m:oMath>
      <w:r w:rsidRPr="00B07585">
        <w:rPr>
          <w:rFonts w:ascii="Times New Roman" w:eastAsiaTheme="minorEastAsia" w:hAnsi="Times New Roman" w:cs="Times New Roman"/>
          <w:color w:val="000000" w:themeColor="text1"/>
          <w:sz w:val="24"/>
          <w:szCs w:val="24"/>
        </w:rPr>
        <w:t>=250000N,</w:t>
      </w:r>
    </w:p>
    <w:p w14:paraId="49D394F4" w14:textId="10C492CC" w:rsidR="005158B3" w:rsidRPr="00B07585" w:rsidRDefault="005158B3" w:rsidP="005158B3">
      <w:pPr>
        <w:pStyle w:val="ListParagraph"/>
        <w:jc w:val="both"/>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1/m=0.30,E=2</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10</w:t>
      </w:r>
      <w:r w:rsidRPr="00B07585">
        <w:rPr>
          <w:rFonts w:ascii="Times New Roman" w:eastAsiaTheme="minorEastAsia" w:hAnsi="Times New Roman" w:cs="Times New Roman"/>
          <w:color w:val="000000" w:themeColor="text1"/>
          <w:sz w:val="24"/>
          <w:szCs w:val="24"/>
          <w:vertAlign w:val="superscript"/>
        </w:rPr>
        <w:t>5</w:t>
      </w:r>
      <w:r w:rsidRPr="00B07585">
        <w:rPr>
          <w:rFonts w:ascii="Times New Roman" w:eastAsiaTheme="minorEastAsia" w:hAnsi="Times New Roman" w:cs="Times New Roman"/>
          <w:color w:val="000000" w:themeColor="text1"/>
          <w:sz w:val="24"/>
          <w:szCs w:val="24"/>
        </w:rPr>
        <w:t>N/mm</w:t>
      </w:r>
      <w:r w:rsidRPr="00B07585">
        <w:rPr>
          <w:rFonts w:ascii="Times New Roman" w:eastAsiaTheme="minorEastAsia" w:hAnsi="Times New Roman" w:cs="Times New Roman"/>
          <w:color w:val="000000" w:themeColor="text1"/>
          <w:sz w:val="24"/>
          <w:szCs w:val="24"/>
          <w:vertAlign w:val="superscript"/>
        </w:rPr>
        <w:t>2</w:t>
      </w:r>
      <w:r w:rsidRPr="00B07585">
        <w:rPr>
          <w:rFonts w:ascii="Times New Roman" w:eastAsiaTheme="minorEastAsia" w:hAnsi="Times New Roman" w:cs="Times New Roman"/>
          <w:color w:val="000000" w:themeColor="text1"/>
          <w:sz w:val="24"/>
          <w:szCs w:val="24"/>
        </w:rPr>
        <w:t>.</w:t>
      </w:r>
    </w:p>
    <w:p w14:paraId="319C66E9" w14:textId="1FEC0BA3" w:rsidR="005158B3" w:rsidRPr="00B07585" w:rsidRDefault="005158B3" w:rsidP="005158B3">
      <w:pPr>
        <w:pStyle w:val="ListParagraph"/>
        <w:jc w:val="both"/>
        <w:rPr>
          <w:rFonts w:ascii="Times New Roman" w:eastAsiaTheme="minorEastAsia" w:hAnsi="Times New Roman" w:cs="Times New Roman"/>
          <w:color w:val="000000" w:themeColor="text1"/>
          <w:sz w:val="24"/>
          <w:szCs w:val="24"/>
        </w:rPr>
      </w:pPr>
      <w:r w:rsidRPr="00B07585">
        <w:rPr>
          <w:rFonts w:ascii="Times New Roman" w:eastAsiaTheme="minorEastAsia" w:hAnsi="Times New Roman" w:cs="Times New Roman"/>
          <w:color w:val="000000" w:themeColor="text1"/>
          <w:sz w:val="24"/>
          <w:szCs w:val="24"/>
        </w:rPr>
        <w:t>Area =A=b</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t=50</w:t>
      </w:r>
      <m:oMath>
        <m:r>
          <w:rPr>
            <w:rFonts w:ascii="Cambria Math" w:eastAsiaTheme="minorEastAsia" w:hAnsi="Cambria Math" w:cs="Times New Roman"/>
            <w:color w:val="000000" w:themeColor="text1"/>
            <w:sz w:val="24"/>
            <w:szCs w:val="24"/>
          </w:rPr>
          <m:t>×</m:t>
        </m:r>
      </m:oMath>
      <w:r w:rsidRPr="00B07585">
        <w:rPr>
          <w:rFonts w:ascii="Times New Roman" w:eastAsiaTheme="minorEastAsia" w:hAnsi="Times New Roman" w:cs="Times New Roman"/>
          <w:color w:val="000000" w:themeColor="text1"/>
          <w:sz w:val="24"/>
          <w:szCs w:val="24"/>
        </w:rPr>
        <w:t>40=2000mm</w:t>
      </w:r>
      <w:r w:rsidRPr="00B07585">
        <w:rPr>
          <w:rFonts w:ascii="Times New Roman" w:eastAsiaTheme="minorEastAsia" w:hAnsi="Times New Roman" w:cs="Times New Roman"/>
          <w:color w:val="000000" w:themeColor="text1"/>
          <w:sz w:val="24"/>
          <w:szCs w:val="24"/>
          <w:vertAlign w:val="superscript"/>
        </w:rPr>
        <w:t>2</w:t>
      </w:r>
      <w:r w:rsidRPr="00B07585">
        <w:rPr>
          <w:rFonts w:ascii="Times New Roman" w:eastAsiaTheme="minorEastAsia" w:hAnsi="Times New Roman" w:cs="Times New Roman"/>
          <w:color w:val="000000" w:themeColor="text1"/>
          <w:sz w:val="24"/>
          <w:szCs w:val="24"/>
        </w:rPr>
        <w:t>.</w:t>
      </w:r>
    </w:p>
    <w:p w14:paraId="6EE70737" w14:textId="2DF1A118" w:rsidR="005158B3" w:rsidRPr="00B07585" w:rsidRDefault="005158B3" w:rsidP="005158B3">
      <w:pPr>
        <w:pStyle w:val="ListParagraph"/>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σ</m:t>
          </m:r>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A</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250000</m:t>
              </m:r>
            </m:num>
            <m:den>
              <m:r>
                <w:rPr>
                  <w:rFonts w:ascii="Cambria Math" w:eastAsiaTheme="minorEastAsia" w:hAnsi="Cambria Math" w:cs="Times New Roman"/>
                  <w:color w:val="000000" w:themeColor="text1"/>
                  <w:sz w:val="24"/>
                  <w:szCs w:val="24"/>
                </w:rPr>
                <m:t>2000</m:t>
              </m:r>
            </m:den>
          </m:f>
          <m:r>
            <w:rPr>
              <w:rFonts w:ascii="Cambria Math" w:eastAsiaTheme="minorEastAsia" w:hAnsi="Cambria Math" w:cs="Times New Roman"/>
              <w:color w:val="000000" w:themeColor="text1"/>
              <w:sz w:val="24"/>
              <w:szCs w:val="24"/>
            </w:rPr>
            <m:t>=125N/</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mm</m:t>
              </m:r>
            </m:e>
            <m:sup>
              <m:r>
                <w:rPr>
                  <w:rFonts w:ascii="Cambria Math" w:eastAsiaTheme="minorEastAsia" w:hAnsi="Cambria Math" w:cs="Times New Roman"/>
                  <w:color w:val="000000" w:themeColor="text1"/>
                  <w:sz w:val="24"/>
                  <w:szCs w:val="24"/>
                </w:rPr>
                <m:t>2</m:t>
              </m:r>
            </m:sup>
          </m:sSup>
        </m:oMath>
      </m:oMathPara>
    </w:p>
    <w:p w14:paraId="29BDDD5A" w14:textId="77777777" w:rsidR="005158B3" w:rsidRPr="00B07585" w:rsidRDefault="005158B3" w:rsidP="005158B3">
      <w:pPr>
        <w:pStyle w:val="ListParagraph"/>
        <w:jc w:val="both"/>
        <w:rPr>
          <w:rFonts w:ascii="Times New Roman" w:eastAsiaTheme="minorEastAsia" w:hAnsi="Times New Roman" w:cs="Times New Roman"/>
          <w:color w:val="000000" w:themeColor="text1"/>
          <w:sz w:val="24"/>
          <w:szCs w:val="24"/>
        </w:rPr>
      </w:pPr>
    </w:p>
    <w:p w14:paraId="24CEAD42" w14:textId="2C3D3AB8" w:rsidR="005158B3" w:rsidRPr="00B07585" w:rsidRDefault="00B07585" w:rsidP="005158B3">
      <w:pPr>
        <w:pStyle w:val="ListParagraph"/>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E=</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σ</m:t>
              </m:r>
            </m:num>
            <m:den>
              <m:r>
                <w:rPr>
                  <w:rFonts w:ascii="Cambria Math" w:eastAsiaTheme="minorEastAsia" w:hAnsi="Cambria Math" w:cs="Times New Roman"/>
                  <w:color w:val="000000" w:themeColor="text1"/>
                  <w:sz w:val="24"/>
                  <w:szCs w:val="24"/>
                </w:rPr>
                <m:t>ε</m:t>
              </m:r>
            </m:den>
          </m:f>
        </m:oMath>
      </m:oMathPara>
    </w:p>
    <w:p w14:paraId="42080D6D" w14:textId="52D24C45" w:rsidR="00B07585" w:rsidRPr="00B07585" w:rsidRDefault="00B07585" w:rsidP="00B07585">
      <w:pPr>
        <w:pStyle w:val="ListParagraph"/>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2</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5</m:t>
              </m:r>
            </m:sup>
          </m:sSup>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125</m:t>
              </m:r>
            </m:num>
            <m:den>
              <m:r>
                <w:rPr>
                  <w:rFonts w:ascii="Cambria Math" w:eastAsiaTheme="minorEastAsia" w:hAnsi="Cambria Math" w:cs="Times New Roman"/>
                  <w:color w:val="000000" w:themeColor="text1"/>
                  <w:sz w:val="24"/>
                  <w:szCs w:val="24"/>
                </w:rPr>
                <m:t>ε</m:t>
              </m:r>
            </m:den>
          </m:f>
        </m:oMath>
      </m:oMathPara>
    </w:p>
    <w:p w14:paraId="67DBB1B3" w14:textId="18809E3C" w:rsidR="00B07585" w:rsidRPr="00B07585" w:rsidRDefault="00B07585" w:rsidP="00B07585">
      <w:pPr>
        <w:pStyle w:val="ListParagraph"/>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m:t>
              </m:r>
              <m:r>
                <w:rPr>
                  <w:rFonts w:ascii="Cambria Math" w:eastAsiaTheme="minorEastAsia" w:hAnsi="Cambria Math" w:cs="Times New Roman"/>
                  <w:color w:val="000000" w:themeColor="text1"/>
                  <w:sz w:val="24"/>
                  <w:szCs w:val="24"/>
                </w:rPr>
                <m:t>25</m:t>
              </m:r>
            </m:num>
            <m:den>
              <m:r>
                <w:rPr>
                  <w:rFonts w:ascii="Cambria Math" w:eastAsiaTheme="minorEastAsia" w:hAnsi="Cambria Math" w:cs="Times New Roman"/>
                  <w:color w:val="000000" w:themeColor="text1"/>
                  <w:sz w:val="24"/>
                  <w:szCs w:val="24"/>
                </w:rPr>
                <m:t>2</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5</m:t>
                  </m:r>
                </m:sup>
              </m:sSup>
            </m:den>
          </m:f>
          <m:r>
            <w:rPr>
              <w:rFonts w:ascii="Cambria Math" w:eastAsiaTheme="minorEastAsia" w:hAnsi="Cambria Math" w:cs="Times New Roman"/>
              <w:color w:val="000000" w:themeColor="text1"/>
              <w:sz w:val="24"/>
              <w:szCs w:val="24"/>
            </w:rPr>
            <m:t>=6.25</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oMath>
      </m:oMathPara>
    </w:p>
    <w:p w14:paraId="4CE669CD" w14:textId="77777777" w:rsidR="00B07585" w:rsidRPr="00B07585" w:rsidRDefault="00B07585" w:rsidP="00B07585">
      <w:pPr>
        <w:pStyle w:val="ListParagraph"/>
        <w:jc w:val="both"/>
        <w:rPr>
          <w:rFonts w:ascii="Times New Roman" w:eastAsiaTheme="minorEastAsia" w:hAnsi="Times New Roman" w:cs="Times New Roman"/>
          <w:color w:val="000000" w:themeColor="text1"/>
          <w:sz w:val="24"/>
          <w:szCs w:val="24"/>
          <w:vertAlign w:val="superscript"/>
        </w:rPr>
      </w:pPr>
    </w:p>
    <w:p w14:paraId="44027ED5" w14:textId="1D380E0E" w:rsidR="00B07585" w:rsidRPr="00B07585" w:rsidRDefault="00B07585" w:rsidP="005158B3">
      <w:pPr>
        <w:pStyle w:val="ListParagraph"/>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δl</m:t>
              </m:r>
            </m:num>
            <m:den>
              <m:r>
                <w:rPr>
                  <w:rFonts w:ascii="Cambria Math" w:eastAsiaTheme="minorEastAsia" w:hAnsi="Cambria Math" w:cs="Times New Roman"/>
                  <w:color w:val="000000" w:themeColor="text1"/>
                  <w:sz w:val="24"/>
                  <w:szCs w:val="24"/>
                </w:rPr>
                <m:t>l</m:t>
              </m:r>
            </m:den>
          </m:f>
        </m:oMath>
      </m:oMathPara>
    </w:p>
    <w:p w14:paraId="1B27EDF7" w14:textId="46AF5DE4" w:rsidR="00B527DA" w:rsidRPr="00B527DA" w:rsidRDefault="00B07585" w:rsidP="00B527DA">
      <w:pPr>
        <w:pStyle w:val="ListParagraph"/>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color w:val="000000" w:themeColor="text1"/>
          <w:sz w:val="24"/>
          <w:szCs w:val="24"/>
        </w:rPr>
        <w:t xml:space="preserve">Elongation , </w:t>
      </w:r>
      <m:oMath>
        <m:r>
          <w:rPr>
            <w:rFonts w:ascii="Cambria Math" w:eastAsiaTheme="minorEastAsia" w:hAnsi="Cambria Math" w:cs="Times New Roman"/>
            <w:color w:val="000000" w:themeColor="text1"/>
            <w:sz w:val="24"/>
            <w:szCs w:val="24"/>
          </w:rPr>
          <m:t>δl=ε×l=6.25×</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r>
          <w:rPr>
            <w:rFonts w:ascii="Cambria Math" w:eastAsiaTheme="minorEastAsia" w:hAnsi="Cambria Math" w:cs="Times New Roman"/>
            <w:color w:val="000000" w:themeColor="text1"/>
            <w:sz w:val="24"/>
            <w:szCs w:val="24"/>
          </w:rPr>
          <m:t>×1000=0.6255</m:t>
        </m:r>
        <m:d>
          <m:dPr>
            <m:ctrlPr>
              <w:rPr>
                <w:rFonts w:ascii="Cambria Math" w:eastAsiaTheme="minorEastAsia" w:hAnsi="Cambria Math" w:cs="Times New Roman"/>
                <w:i/>
                <w:color w:val="000000" w:themeColor="text1"/>
                <w:sz w:val="24"/>
                <w:szCs w:val="24"/>
              </w:rPr>
            </m:ctrlPr>
          </m:dPr>
          <m:e>
            <m:r>
              <w:rPr>
                <w:rFonts w:ascii="Cambria Math" w:eastAsiaTheme="minorEastAsia" w:hAnsi="Cambria Math" w:cs="Times New Roman"/>
                <w:color w:val="000000" w:themeColor="text1"/>
                <w:sz w:val="24"/>
                <w:szCs w:val="24"/>
              </w:rPr>
              <m:t xml:space="preserve">incresing </m:t>
            </m:r>
          </m:e>
        </m:d>
      </m:oMath>
    </w:p>
    <w:p w14:paraId="5BD0C9C2" w14:textId="77777777" w:rsidR="00B527DA" w:rsidRDefault="00B527DA" w:rsidP="00B527DA">
      <w:pPr>
        <w:pStyle w:val="ListParagraph"/>
        <w:jc w:val="both"/>
        <w:rPr>
          <w:rFonts w:ascii="Times New Roman" w:eastAsiaTheme="minorEastAsia" w:hAnsi="Times New Roman" w:cs="Times New Roman"/>
          <w:iCs/>
          <w:color w:val="000000" w:themeColor="text1"/>
          <w:sz w:val="24"/>
          <w:szCs w:val="24"/>
        </w:rPr>
      </w:pPr>
    </w:p>
    <w:p w14:paraId="34EAFA62" w14:textId="36C6937D" w:rsidR="005158B3" w:rsidRPr="00B527DA" w:rsidRDefault="00B527DA" w:rsidP="00B527DA">
      <w:pPr>
        <w:pStyle w:val="ListParagraph"/>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1/m</m:t>
          </m:r>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num>
            <m:den>
              <m:r>
                <w:rPr>
                  <w:rFonts w:ascii="Cambria Math" w:eastAsiaTheme="minorEastAsia" w:hAnsi="Cambria Math" w:cs="Times New Roman"/>
                  <w:color w:val="000000" w:themeColor="text1"/>
                  <w:sz w:val="24"/>
                  <w:szCs w:val="24"/>
                </w:rPr>
                <m:t>ε</m:t>
              </m:r>
            </m:den>
          </m:f>
        </m:oMath>
      </m:oMathPara>
    </w:p>
    <w:p w14:paraId="7B14F833" w14:textId="4D503E87" w:rsidR="00B527DA" w:rsidRPr="00D75B38" w:rsidRDefault="00B527DA" w:rsidP="00B527DA">
      <w:pPr>
        <w:pStyle w:val="ListParagraph"/>
        <w:jc w:val="both"/>
        <w:rPr>
          <w:rFonts w:ascii="Times New Roman" w:eastAsiaTheme="minorEastAsia" w:hAnsi="Times New Roman" w:cs="Times New Roman"/>
          <w:color w:val="000000" w:themeColor="text1"/>
          <w:sz w:val="24"/>
          <w:szCs w:val="24"/>
        </w:rPr>
      </w:pPr>
      <m:oMathPara>
        <m:oMathParaPr>
          <m:jc m:val="left"/>
        </m:oMathParaPr>
        <m:oMath>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m:t>
              </m:r>
            </m:num>
            <m:den>
              <m:r>
                <w:rPr>
                  <w:rFonts w:ascii="Cambria Math" w:eastAsiaTheme="minorEastAsia" w:hAnsi="Cambria Math" w:cs="Times New Roman"/>
                  <w:color w:val="000000" w:themeColor="text1"/>
                  <w:sz w:val="24"/>
                  <w:szCs w:val="24"/>
                </w:rPr>
                <m:t>m</m:t>
              </m:r>
            </m:den>
          </m:f>
          <m:r>
            <w:rPr>
              <w:rFonts w:ascii="Cambria Math" w:eastAsiaTheme="minorEastAsia" w:hAnsi="Cambria Math" w:cs="Times New Roman"/>
              <w:color w:val="000000" w:themeColor="text1"/>
              <w:sz w:val="24"/>
              <w:szCs w:val="24"/>
            </w:rPr>
            <m:t>×ε=0.3×6.25×</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r>
            <w:rPr>
              <w:rFonts w:ascii="Cambria Math" w:eastAsiaTheme="minorEastAsia" w:hAnsi="Cambria Math" w:cs="Times New Roman"/>
              <w:color w:val="000000" w:themeColor="text1"/>
              <w:sz w:val="24"/>
              <w:szCs w:val="24"/>
            </w:rPr>
            <m:t>=1.875×</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oMath>
      </m:oMathPara>
    </w:p>
    <w:p w14:paraId="1A7BA5F9" w14:textId="7F93CCBE" w:rsidR="00D75B38" w:rsidRDefault="00D75B38" w:rsidP="00B527DA">
      <w:pPr>
        <w:pStyle w:val="ListParagraph"/>
        <w:jc w:val="both"/>
        <w:rPr>
          <w:rFonts w:ascii="Times New Roman" w:eastAsiaTheme="minorEastAsia" w:hAnsi="Times New Roman" w:cs="Times New Roman"/>
          <w:b/>
          <w:bCs/>
          <w:color w:val="000000" w:themeColor="text1"/>
          <w:sz w:val="24"/>
          <w:szCs w:val="24"/>
        </w:rPr>
      </w:pPr>
      <w:r w:rsidRPr="00D75B38">
        <w:rPr>
          <w:rFonts w:ascii="Times New Roman" w:eastAsiaTheme="minorEastAsia" w:hAnsi="Times New Roman" w:cs="Times New Roman"/>
          <w:b/>
          <w:bCs/>
          <w:color w:val="000000" w:themeColor="text1"/>
          <w:sz w:val="24"/>
          <w:szCs w:val="24"/>
        </w:rPr>
        <w:t>Change in breadth</w:t>
      </w:r>
    </w:p>
    <w:p w14:paraId="6422973F" w14:textId="5649BFAA" w:rsidR="00D75B38" w:rsidRPr="00D75B38" w:rsidRDefault="00D75B38" w:rsidP="00B527DA">
      <w:pPr>
        <w:pStyle w:val="ListParagraph"/>
        <w:jc w:val="both"/>
        <w:rPr>
          <w:rFonts w:ascii="Times New Roman" w:eastAsiaTheme="minorEastAsia" w:hAnsi="Times New Roman" w:cs="Times New Roman"/>
          <w:iCs/>
          <w:color w:val="000000" w:themeColor="text1"/>
          <w:sz w:val="24"/>
          <w:szCs w:val="24"/>
        </w:rPr>
      </w:pPr>
      <m:oMathPara>
        <m:oMath>
          <m:sSub>
            <m:sSubPr>
              <m:ctrlPr>
                <w:rPr>
                  <w:rFonts w:ascii="Cambria Math" w:eastAsiaTheme="minorEastAsia" w:hAnsi="Cambria Math" w:cs="Times New Roman"/>
                  <w:iCs/>
                  <w:color w:val="000000" w:themeColor="text1"/>
                  <w:sz w:val="24"/>
                  <w:szCs w:val="24"/>
                </w:rPr>
              </m:ctrlPr>
            </m:sSubPr>
            <m:e>
              <m:r>
                <m:rPr>
                  <m:sty m:val="p"/>
                </m:rP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w:rPr>
                  <w:rFonts w:ascii="Cambria Math" w:eastAsiaTheme="minorEastAsia" w:hAnsi="Cambria Math" w:cs="Times New Roman"/>
                  <w:color w:val="000000" w:themeColor="text1"/>
                  <w:sz w:val="24"/>
                  <w:szCs w:val="24"/>
                </w:rPr>
                <m:t>δb</m:t>
              </m:r>
            </m:num>
            <m:den>
              <m:r>
                <w:rPr>
                  <w:rFonts w:ascii="Cambria Math" w:eastAsiaTheme="minorEastAsia" w:hAnsi="Cambria Math" w:cs="Times New Roman"/>
                  <w:color w:val="000000" w:themeColor="text1"/>
                  <w:sz w:val="24"/>
                  <w:szCs w:val="24"/>
                </w:rPr>
                <m:t>b</m:t>
              </m:r>
            </m:den>
          </m:f>
        </m:oMath>
      </m:oMathPara>
    </w:p>
    <w:p w14:paraId="178F27A4" w14:textId="711962B4" w:rsidR="00D75B38" w:rsidRDefault="00D75B38" w:rsidP="00B527DA">
      <w:pPr>
        <w:pStyle w:val="ListParagraph"/>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m:oMath>
        <m:r>
          <w:rPr>
            <w:rFonts w:ascii="Cambria Math" w:eastAsiaTheme="minorEastAsia" w:hAnsi="Cambria Math" w:cs="Times New Roman"/>
            <w:color w:val="000000" w:themeColor="text1"/>
            <w:sz w:val="24"/>
            <w:szCs w:val="24"/>
          </w:rPr>
          <m:t>δb=b</m:t>
        </m:r>
        <m:sSub>
          <m:sSubPr>
            <m:ctrlPr>
              <w:rPr>
                <w:rFonts w:ascii="Cambria Math" w:eastAsiaTheme="minorEastAsia" w:hAnsi="Cambria Math" w:cs="Times New Roman"/>
                <w:i/>
                <w:iCs/>
                <w:color w:val="000000" w:themeColor="text1"/>
                <w:sz w:val="24"/>
                <w:szCs w:val="24"/>
              </w:rPr>
            </m:ctrlPr>
          </m:sSubPr>
          <m:e>
            <m: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r>
          <w:rPr>
            <w:rFonts w:ascii="Cambria Math" w:eastAsiaTheme="minorEastAsia" w:hAnsi="Cambria Math" w:cs="Times New Roman"/>
            <w:color w:val="000000" w:themeColor="text1"/>
            <w:sz w:val="24"/>
            <w:szCs w:val="24"/>
          </w:rPr>
          <m:t>=1.875×</m:t>
        </m:r>
        <m:sSup>
          <m:sSupPr>
            <m:ctrlPr>
              <w:rPr>
                <w:rFonts w:ascii="Cambria Math" w:eastAsiaTheme="minorEastAsia" w:hAnsi="Cambria Math" w:cs="Times New Roman"/>
                <w:i/>
                <w:iCs/>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r>
          <w:rPr>
            <w:rFonts w:ascii="Cambria Math" w:eastAsiaTheme="minorEastAsia" w:hAnsi="Cambria Math" w:cs="Times New Roman"/>
            <w:color w:val="000000" w:themeColor="text1"/>
            <w:sz w:val="24"/>
            <w:szCs w:val="24"/>
          </w:rPr>
          <m:t>×50=9.375×</m:t>
        </m:r>
        <m:sSup>
          <m:sSupPr>
            <m:ctrlPr>
              <w:rPr>
                <w:rFonts w:ascii="Cambria Math" w:eastAsiaTheme="minorEastAsia" w:hAnsi="Cambria Math" w:cs="Times New Roman"/>
                <w:i/>
                <w:iCs/>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r>
          <w:rPr>
            <w:rFonts w:ascii="Cambria Math" w:eastAsiaTheme="minorEastAsia" w:hAnsi="Cambria Math" w:cs="Times New Roman"/>
            <w:color w:val="000000" w:themeColor="text1"/>
            <w:sz w:val="24"/>
            <w:szCs w:val="24"/>
          </w:rPr>
          <m:t>mm</m:t>
        </m:r>
      </m:oMath>
    </w:p>
    <w:p w14:paraId="61A42E2C" w14:textId="77777777" w:rsidR="00D75B38" w:rsidRPr="00D75B38" w:rsidRDefault="00D75B38" w:rsidP="00B527DA">
      <w:pPr>
        <w:pStyle w:val="ListParagraph"/>
        <w:jc w:val="both"/>
        <w:rPr>
          <w:rFonts w:ascii="Times New Roman" w:eastAsiaTheme="minorEastAsia" w:hAnsi="Times New Roman" w:cs="Times New Roman"/>
          <w:iCs/>
          <w:color w:val="000000" w:themeColor="text1"/>
          <w:sz w:val="24"/>
          <w:szCs w:val="24"/>
        </w:rPr>
      </w:pPr>
    </w:p>
    <w:p w14:paraId="43CE5782" w14:textId="26841E27" w:rsidR="00D75B38" w:rsidRDefault="00D75B38" w:rsidP="00D75B38">
      <w:pPr>
        <w:pStyle w:val="ListParagraph"/>
        <w:jc w:val="both"/>
        <w:rPr>
          <w:rFonts w:ascii="Times New Roman" w:eastAsiaTheme="minorEastAsia" w:hAnsi="Times New Roman" w:cs="Times New Roman"/>
          <w:b/>
          <w:bCs/>
          <w:color w:val="000000" w:themeColor="text1"/>
          <w:sz w:val="24"/>
          <w:szCs w:val="24"/>
        </w:rPr>
      </w:pPr>
      <w:r w:rsidRPr="00D75B38">
        <w:rPr>
          <w:rFonts w:ascii="Times New Roman" w:eastAsiaTheme="minorEastAsia" w:hAnsi="Times New Roman" w:cs="Times New Roman"/>
          <w:b/>
          <w:bCs/>
          <w:color w:val="000000" w:themeColor="text1"/>
          <w:sz w:val="24"/>
          <w:szCs w:val="24"/>
        </w:rPr>
        <w:t xml:space="preserve">Change in </w:t>
      </w:r>
      <w:r>
        <w:rPr>
          <w:rFonts w:ascii="Times New Roman" w:eastAsiaTheme="minorEastAsia" w:hAnsi="Times New Roman" w:cs="Times New Roman"/>
          <w:b/>
          <w:bCs/>
          <w:color w:val="000000" w:themeColor="text1"/>
          <w:sz w:val="24"/>
          <w:szCs w:val="24"/>
        </w:rPr>
        <w:t>thickness</w:t>
      </w:r>
    </w:p>
    <w:p w14:paraId="73D5388A" w14:textId="5E3CFB5E" w:rsidR="00D75B38" w:rsidRPr="00D75B38" w:rsidRDefault="00D75B38" w:rsidP="00D75B38">
      <w:pPr>
        <w:pStyle w:val="ListParagraph"/>
        <w:jc w:val="both"/>
        <w:rPr>
          <w:rFonts w:ascii="Times New Roman" w:eastAsiaTheme="minorEastAsia" w:hAnsi="Times New Roman" w:cs="Times New Roman"/>
          <w:iCs/>
          <w:color w:val="000000" w:themeColor="text1"/>
          <w:sz w:val="24"/>
          <w:szCs w:val="24"/>
        </w:rPr>
      </w:pPr>
      <m:oMathPara>
        <m:oMath>
          <m:sSub>
            <m:sSubPr>
              <m:ctrlPr>
                <w:rPr>
                  <w:rFonts w:ascii="Cambria Math" w:eastAsiaTheme="minorEastAsia" w:hAnsi="Cambria Math" w:cs="Times New Roman"/>
                  <w:iCs/>
                  <w:color w:val="000000" w:themeColor="text1"/>
                  <w:sz w:val="24"/>
                  <w:szCs w:val="24"/>
                </w:rPr>
              </m:ctrlPr>
            </m:sSubPr>
            <m:e>
              <m:r>
                <m:rPr>
                  <m:sty m:val="p"/>
                </m:rP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w:rPr>
                  <w:rFonts w:ascii="Cambria Math" w:eastAsiaTheme="minorEastAsia" w:hAnsi="Cambria Math" w:cs="Times New Roman"/>
                  <w:color w:val="000000" w:themeColor="text1"/>
                  <w:sz w:val="24"/>
                  <w:szCs w:val="24"/>
                </w:rPr>
                <m:t>δ</m:t>
              </m:r>
              <m:r>
                <w:rPr>
                  <w:rFonts w:ascii="Cambria Math" w:eastAsiaTheme="minorEastAsia" w:hAnsi="Cambria Math" w:cs="Times New Roman"/>
                  <w:color w:val="000000" w:themeColor="text1"/>
                  <w:sz w:val="24"/>
                  <w:szCs w:val="24"/>
                </w:rPr>
                <m:t>t</m:t>
              </m:r>
            </m:num>
            <m:den>
              <m:r>
                <w:rPr>
                  <w:rFonts w:ascii="Cambria Math" w:eastAsiaTheme="minorEastAsia" w:hAnsi="Cambria Math" w:cs="Times New Roman"/>
                  <w:color w:val="000000" w:themeColor="text1"/>
                  <w:sz w:val="24"/>
                  <w:szCs w:val="24"/>
                </w:rPr>
                <m:t>t</m:t>
              </m:r>
            </m:den>
          </m:f>
        </m:oMath>
      </m:oMathPara>
    </w:p>
    <w:p w14:paraId="55E6F88C" w14:textId="0C382A63" w:rsidR="00D75B38" w:rsidRDefault="00D75B38" w:rsidP="00D75B38">
      <w:pPr>
        <w:pStyle w:val="ListParagraph"/>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m:oMath>
        <m:r>
          <w:rPr>
            <w:rFonts w:ascii="Cambria Math" w:eastAsiaTheme="minorEastAsia" w:hAnsi="Cambria Math" w:cs="Times New Roman"/>
            <w:color w:val="000000" w:themeColor="text1"/>
            <w:sz w:val="24"/>
            <w:szCs w:val="24"/>
          </w:rPr>
          <m:t>δb=</m:t>
        </m:r>
        <m:r>
          <w:rPr>
            <w:rFonts w:ascii="Cambria Math" w:eastAsiaTheme="minorEastAsia" w:hAnsi="Cambria Math" w:cs="Times New Roman"/>
            <w:color w:val="000000" w:themeColor="text1"/>
            <w:sz w:val="24"/>
            <w:szCs w:val="24"/>
          </w:rPr>
          <m:t>t</m:t>
        </m:r>
        <m:sSub>
          <m:sSubPr>
            <m:ctrlPr>
              <w:rPr>
                <w:rFonts w:ascii="Cambria Math" w:eastAsiaTheme="minorEastAsia" w:hAnsi="Cambria Math" w:cs="Times New Roman"/>
                <w:i/>
                <w:iCs/>
                <w:color w:val="000000" w:themeColor="text1"/>
                <w:sz w:val="24"/>
                <w:szCs w:val="24"/>
              </w:rPr>
            </m:ctrlPr>
          </m:sSubPr>
          <m:e>
            <m: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r>
          <w:rPr>
            <w:rFonts w:ascii="Cambria Math" w:eastAsiaTheme="minorEastAsia" w:hAnsi="Cambria Math" w:cs="Times New Roman"/>
            <w:color w:val="000000" w:themeColor="text1"/>
            <w:sz w:val="24"/>
            <w:szCs w:val="24"/>
          </w:rPr>
          <m:t>=1.875×</m:t>
        </m:r>
        <m:sSup>
          <m:sSupPr>
            <m:ctrlPr>
              <w:rPr>
                <w:rFonts w:ascii="Cambria Math" w:eastAsiaTheme="minorEastAsia" w:hAnsi="Cambria Math" w:cs="Times New Roman"/>
                <w:i/>
                <w:iCs/>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rPr>
          <m:t>40</m:t>
        </m:r>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rPr>
          <m:t>7</m:t>
        </m:r>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rPr>
          <m:t>5</m:t>
        </m:r>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i/>
                <w:iCs/>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r>
          <w:rPr>
            <w:rFonts w:ascii="Cambria Math" w:eastAsiaTheme="minorEastAsia" w:hAnsi="Cambria Math" w:cs="Times New Roman"/>
            <w:color w:val="000000" w:themeColor="text1"/>
            <w:sz w:val="24"/>
            <w:szCs w:val="24"/>
          </w:rPr>
          <m:t>mm</m:t>
        </m:r>
      </m:oMath>
    </w:p>
    <w:p w14:paraId="358575D7" w14:textId="0F5A0780" w:rsidR="00D75B38" w:rsidRDefault="00D75B38" w:rsidP="00D75B38">
      <w:pPr>
        <w:pStyle w:val="ListParagraph"/>
        <w:jc w:val="both"/>
        <w:rPr>
          <w:rFonts w:ascii="Times New Roman" w:eastAsiaTheme="minorEastAsia" w:hAnsi="Times New Roman" w:cs="Times New Roman"/>
          <w:b/>
          <w:bCs/>
          <w:color w:val="000000" w:themeColor="text1"/>
          <w:sz w:val="24"/>
          <w:szCs w:val="24"/>
        </w:rPr>
      </w:pPr>
      <w:r>
        <w:rPr>
          <w:rFonts w:ascii="Times New Roman" w:eastAsiaTheme="minorEastAsia" w:hAnsi="Times New Roman" w:cs="Times New Roman"/>
          <w:b/>
          <w:bCs/>
          <w:color w:val="000000" w:themeColor="text1"/>
          <w:sz w:val="24"/>
          <w:szCs w:val="24"/>
        </w:rPr>
        <w:t>Change in volume</w:t>
      </w:r>
    </w:p>
    <w:p w14:paraId="0BDE84BB" w14:textId="029B8343" w:rsidR="00D75B38" w:rsidRPr="00D75B38" w:rsidRDefault="00D75B38" w:rsidP="00D75B38">
      <w:pPr>
        <w:pStyle w:val="ListParagraph"/>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Volumetric strain ,</w:t>
      </w:r>
    </w:p>
    <w:p w14:paraId="1908BEFE" w14:textId="0514CB76" w:rsidR="00D75B38" w:rsidRPr="001C19E0" w:rsidRDefault="001C19E0" w:rsidP="00B527DA">
      <w:pPr>
        <w:pStyle w:val="ListParagraph"/>
        <w:jc w:val="both"/>
        <w:rPr>
          <w:rFonts w:ascii="Times New Roman" w:eastAsiaTheme="minorEastAsia" w:hAnsi="Times New Roman" w:cs="Times New Roman"/>
          <w:sz w:val="24"/>
          <w:szCs w:val="24"/>
        </w:rPr>
      </w:pPr>
      <m:oMathPara>
        <m:oMathParaPr>
          <m:jc m:val="left"/>
        </m:oMathPara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ε</m:t>
              </m:r>
            </m:e>
            <m:sub>
              <m:r>
                <w:rPr>
                  <w:rFonts w:ascii="Cambria Math" w:eastAsiaTheme="minorEastAsia" w:hAnsi="Cambria Math" w:cs="Times New Roman"/>
                  <w:sz w:val="24"/>
                  <w:szCs w:val="24"/>
                </w:rPr>
                <m:t>v</m:t>
              </m:r>
            </m:sub>
          </m:sSub>
          <m:r>
            <w:rPr>
              <w:rFonts w:ascii="Cambria Math" w:eastAsiaTheme="minorEastAsia" w:hAnsi="Cambria Math" w:cs="Times New Roman"/>
              <w:sz w:val="24"/>
              <w:szCs w:val="24"/>
            </w:rPr>
            <m:t>=ε</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num>
                <m:den>
                  <m:r>
                    <w:rPr>
                      <w:rFonts w:ascii="Cambria Math" w:eastAsiaTheme="minorEastAsia" w:hAnsi="Cambria Math" w:cs="Times New Roman"/>
                      <w:sz w:val="24"/>
                      <w:szCs w:val="24"/>
                    </w:rPr>
                    <m:t>m</m:t>
                  </m:r>
                </m:den>
              </m:f>
            </m:e>
          </m:d>
          <m:r>
            <w:rPr>
              <w:rFonts w:ascii="Cambria Math" w:eastAsiaTheme="minorEastAsia" w:hAnsi="Cambria Math" w:cs="Times New Roman"/>
              <w:sz w:val="24"/>
              <w:szCs w:val="24"/>
            </w:rPr>
            <m:t>=6.25×</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10</m:t>
              </m:r>
            </m:e>
            <m:sup>
              <m:r>
                <w:rPr>
                  <w:rFonts w:ascii="Cambria Math" w:eastAsiaTheme="minorEastAsia" w:hAnsi="Cambria Math" w:cs="Times New Roman"/>
                  <w:sz w:val="24"/>
                  <w:szCs w:val="24"/>
                </w:rPr>
                <m:t>-4</m:t>
              </m:r>
            </m:sup>
          </m:sSup>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1-2×0.3</m:t>
              </m:r>
            </m:e>
          </m:d>
          <m:r>
            <w:rPr>
              <w:rFonts w:ascii="Cambria Math" w:eastAsiaTheme="minorEastAsia" w:hAnsi="Cambria Math" w:cs="Times New Roman"/>
              <w:sz w:val="24"/>
              <w:szCs w:val="24"/>
            </w:rPr>
            <m:t>=2.5×</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10</m:t>
              </m:r>
            </m:e>
            <m:sup>
              <m:r>
                <w:rPr>
                  <w:rFonts w:ascii="Cambria Math" w:eastAsiaTheme="minorEastAsia" w:hAnsi="Cambria Math" w:cs="Times New Roman"/>
                  <w:sz w:val="24"/>
                  <w:szCs w:val="24"/>
                </w:rPr>
                <m:t>-4</m:t>
              </m:r>
            </m:sup>
          </m:sSup>
        </m:oMath>
      </m:oMathPara>
    </w:p>
    <w:p w14:paraId="6CEDA1AA" w14:textId="059938D6" w:rsidR="001C19E0" w:rsidRDefault="001C19E0" w:rsidP="001C19E0">
      <w:pPr>
        <w:pStyle w:val="ListParagraph"/>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b/>
          <w:bCs/>
          <w:color w:val="000000" w:themeColor="text1"/>
          <w:sz w:val="24"/>
          <w:szCs w:val="24"/>
        </w:rPr>
        <w:t>Volume,</w:t>
      </w:r>
      <m:oMath>
        <m:r>
          <m:rPr>
            <m:sty m:val="p"/>
          </m:rPr>
          <w:rPr>
            <w:rFonts w:ascii="Cambria Math" w:eastAsiaTheme="minorEastAsia" w:hAnsi="Cambria Math" w:cs="Times New Roman"/>
            <w:color w:val="000000" w:themeColor="text1"/>
            <w:sz w:val="24"/>
            <w:szCs w:val="24"/>
          </w:rPr>
          <m:t>v=l×b×t=1000×50×40=2×</m:t>
        </m:r>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10</m:t>
            </m:r>
          </m:e>
          <m:sup>
            <m:r>
              <m:rPr>
                <m:sty m:val="p"/>
              </m:rPr>
              <w:rPr>
                <w:rFonts w:ascii="Cambria Math" w:eastAsiaTheme="minorEastAsia" w:hAnsi="Cambria Math" w:cs="Times New Roman"/>
                <w:color w:val="000000" w:themeColor="text1"/>
                <w:sz w:val="24"/>
                <w:szCs w:val="24"/>
              </w:rPr>
              <m:t>6</m:t>
            </m:r>
          </m:sup>
        </m:sSup>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mm</m:t>
            </m:r>
          </m:e>
          <m:sup>
            <m:r>
              <m:rPr>
                <m:sty m:val="p"/>
              </m:rPr>
              <w:rPr>
                <w:rFonts w:ascii="Cambria Math" w:eastAsiaTheme="minorEastAsia" w:hAnsi="Cambria Math" w:cs="Times New Roman"/>
                <w:color w:val="000000" w:themeColor="text1"/>
                <w:sz w:val="24"/>
                <w:szCs w:val="24"/>
              </w:rPr>
              <m:t>3</m:t>
            </m:r>
          </m:sup>
        </m:sSup>
      </m:oMath>
    </w:p>
    <w:p w14:paraId="62262B87" w14:textId="2E4B9850" w:rsidR="001C19E0" w:rsidRDefault="001C19E0" w:rsidP="001C19E0">
      <w:pPr>
        <w:pStyle w:val="ListParagraph"/>
        <w:jc w:val="both"/>
        <w:rPr>
          <w:rFonts w:ascii="Times New Roman" w:eastAsiaTheme="minorEastAsia" w:hAnsi="Times New Roman" w:cs="Times New Roman"/>
          <w:color w:val="000000" w:themeColor="text1"/>
          <w:sz w:val="24"/>
          <w:szCs w:val="24"/>
        </w:rPr>
      </w:pPr>
      <m:oMath>
        <m:r>
          <m:rPr>
            <m:sty m:val="p"/>
          </m:rPr>
          <w:rPr>
            <w:rFonts w:ascii="Cambria Math" w:eastAsiaTheme="minorEastAsia" w:hAnsi="Cambria Math" w:cs="Times New Roman"/>
            <w:color w:val="000000" w:themeColor="text1"/>
            <w:sz w:val="24"/>
            <w:szCs w:val="24"/>
          </w:rPr>
          <w:lastRenderedPageBreak/>
          <m:t>∴change in volume,δv=</m:t>
        </m:r>
        <m:sSub>
          <m:sSubPr>
            <m:ctrlPr>
              <w:rPr>
                <w:rFonts w:ascii="Cambria Math" w:eastAsiaTheme="minorEastAsia" w:hAnsi="Cambria Math" w:cs="Times New Roman"/>
                <w:color w:val="000000" w:themeColor="text1"/>
                <w:sz w:val="24"/>
                <w:szCs w:val="24"/>
              </w:rPr>
            </m:ctrlPr>
          </m:sSubPr>
          <m:e>
            <m:r>
              <m:rPr>
                <m:sty m:val="p"/>
              </m:rPr>
              <w:rPr>
                <w:rFonts w:ascii="Cambria Math" w:eastAsiaTheme="minorEastAsia" w:hAnsi="Cambria Math" w:cs="Times New Roman"/>
                <w:color w:val="000000" w:themeColor="text1"/>
                <w:sz w:val="24"/>
                <w:szCs w:val="24"/>
              </w:rPr>
              <m:t>ε</m:t>
            </m:r>
          </m:e>
          <m:sub>
            <m:r>
              <m:rPr>
                <m:sty m:val="p"/>
              </m:rPr>
              <w:rPr>
                <w:rFonts w:ascii="Cambria Math" w:eastAsiaTheme="minorEastAsia" w:hAnsi="Cambria Math" w:cs="Times New Roman"/>
                <w:color w:val="000000" w:themeColor="text1"/>
                <w:sz w:val="24"/>
                <w:szCs w:val="24"/>
              </w:rPr>
              <m:t>v</m:t>
            </m:r>
          </m:sub>
        </m:sSub>
        <m:r>
          <m:rPr>
            <m:sty m:val="p"/>
          </m:rPr>
          <w:rPr>
            <w:rFonts w:ascii="Cambria Math" w:eastAsiaTheme="minorEastAsia" w:hAnsi="Cambria Math" w:cs="Times New Roman"/>
            <w:color w:val="000000" w:themeColor="text1"/>
            <w:sz w:val="24"/>
            <w:szCs w:val="24"/>
          </w:rPr>
          <m:t>×v=2.5×</m:t>
        </m:r>
        <m:sSup>
          <m:sSupPr>
            <m:ctrlPr>
              <w:rPr>
                <w:rFonts w:ascii="Cambria Math" w:eastAsiaTheme="minorEastAsia" w:hAnsi="Cambria Math" w:cs="Times New Roman"/>
                <w:color w:val="000000" w:themeColor="text1"/>
                <w:sz w:val="24"/>
                <w:szCs w:val="24"/>
              </w:rPr>
            </m:ctrlPr>
          </m:sSupPr>
          <m:e>
            <m:r>
              <m:rPr>
                <m:sty m:val="p"/>
              </m:rPr>
              <w:rPr>
                <w:rFonts w:ascii="Cambria Math" w:eastAsiaTheme="minorEastAsia" w:hAnsi="Cambria Math" w:cs="Times New Roman"/>
                <w:color w:val="000000" w:themeColor="text1"/>
                <w:sz w:val="24"/>
                <w:szCs w:val="24"/>
              </w:rPr>
              <m:t>10</m:t>
            </m:r>
          </m:e>
          <m:sup>
            <m:r>
              <m:rPr>
                <m:sty m:val="p"/>
              </m:rPr>
              <w:rPr>
                <w:rFonts w:ascii="Cambria Math" w:eastAsiaTheme="minorEastAsia" w:hAnsi="Cambria Math" w:cs="Times New Roman"/>
                <w:color w:val="000000" w:themeColor="text1"/>
                <w:sz w:val="24"/>
                <w:szCs w:val="24"/>
              </w:rPr>
              <m:t>-4</m:t>
            </m:r>
          </m:sup>
        </m:sSup>
        <m:r>
          <m:rPr>
            <m:sty m:val="p"/>
          </m:rPr>
          <w:rPr>
            <w:rFonts w:ascii="Cambria Math" w:eastAsiaTheme="minorEastAsia" w:hAnsi="Cambria Math" w:cs="Times New Roman"/>
            <w:color w:val="000000" w:themeColor="text1"/>
            <w:sz w:val="24"/>
            <w:szCs w:val="24"/>
          </w:rPr>
          <m:t>×2×</m:t>
        </m:r>
        <m:sSup>
          <m:sSupPr>
            <m:ctrlPr>
              <w:rPr>
                <w:rFonts w:ascii="Cambria Math" w:eastAsiaTheme="minorEastAsia" w:hAnsi="Cambria Math" w:cs="Times New Roman"/>
                <w:color w:val="000000" w:themeColor="text1"/>
                <w:sz w:val="24"/>
                <w:szCs w:val="24"/>
              </w:rPr>
            </m:ctrlPr>
          </m:sSupPr>
          <m:e>
            <m:r>
              <m:rPr>
                <m:sty m:val="p"/>
              </m:rPr>
              <w:rPr>
                <w:rFonts w:ascii="Cambria Math" w:eastAsiaTheme="minorEastAsia" w:hAnsi="Cambria Math" w:cs="Times New Roman"/>
                <w:color w:val="000000" w:themeColor="text1"/>
                <w:sz w:val="24"/>
                <w:szCs w:val="24"/>
              </w:rPr>
              <m:t>10</m:t>
            </m:r>
          </m:e>
          <m:sup>
            <m:r>
              <m:rPr>
                <m:sty m:val="p"/>
              </m:rPr>
              <w:rPr>
                <w:rFonts w:ascii="Cambria Math" w:eastAsiaTheme="minorEastAsia" w:hAnsi="Cambria Math" w:cs="Times New Roman"/>
                <w:color w:val="000000" w:themeColor="text1"/>
                <w:sz w:val="24"/>
                <w:szCs w:val="24"/>
              </w:rPr>
              <m:t>6</m:t>
            </m:r>
          </m:sup>
        </m:sSup>
        <m:r>
          <m:rPr>
            <m:sty m:val="p"/>
          </m:rPr>
          <w:rPr>
            <w:rFonts w:ascii="Cambria Math" w:eastAsiaTheme="minorEastAsia" w:hAnsi="Cambria Math" w:cs="Times New Roman"/>
            <w:color w:val="000000" w:themeColor="text1"/>
            <w:sz w:val="24"/>
            <w:szCs w:val="24"/>
          </w:rPr>
          <m:t>=500</m:t>
        </m:r>
        <m:sSup>
          <m:sSupPr>
            <m:ctrlPr>
              <w:rPr>
                <w:rFonts w:ascii="Cambria Math" w:eastAsiaTheme="minorEastAsia" w:hAnsi="Cambria Math" w:cs="Times New Roman"/>
                <w:color w:val="000000" w:themeColor="text1"/>
                <w:sz w:val="24"/>
                <w:szCs w:val="24"/>
              </w:rPr>
            </m:ctrlPr>
          </m:sSupPr>
          <m:e>
            <m:r>
              <m:rPr>
                <m:sty m:val="p"/>
              </m:rPr>
              <w:rPr>
                <w:rFonts w:ascii="Cambria Math" w:eastAsiaTheme="minorEastAsia" w:hAnsi="Cambria Math" w:cs="Times New Roman"/>
                <w:color w:val="000000" w:themeColor="text1"/>
                <w:sz w:val="24"/>
                <w:szCs w:val="24"/>
              </w:rPr>
              <m:t>mm</m:t>
            </m:r>
          </m:e>
          <m:sup>
            <m:r>
              <m:rPr>
                <m:sty m:val="p"/>
              </m:rPr>
              <w:rPr>
                <w:rFonts w:ascii="Cambria Math" w:eastAsiaTheme="minorEastAsia" w:hAnsi="Cambria Math" w:cs="Times New Roman"/>
                <w:color w:val="000000" w:themeColor="text1"/>
                <w:sz w:val="24"/>
                <w:szCs w:val="24"/>
              </w:rPr>
              <m:t>3</m:t>
            </m:r>
          </m:sup>
        </m:sSup>
      </m:oMath>
      <w:r w:rsidR="002A5AF1">
        <w:rPr>
          <w:rFonts w:ascii="Times New Roman" w:eastAsiaTheme="minorEastAsia" w:hAnsi="Times New Roman" w:cs="Times New Roman"/>
          <w:color w:val="000000" w:themeColor="text1"/>
          <w:sz w:val="24"/>
          <w:szCs w:val="24"/>
        </w:rPr>
        <w:t>(increase)</w:t>
      </w:r>
    </w:p>
    <w:p w14:paraId="251F0DB4" w14:textId="335D87A9" w:rsidR="002A5AF1" w:rsidRDefault="002A5AF1" w:rsidP="001C19E0">
      <w:pPr>
        <w:pStyle w:val="ListParagraph"/>
        <w:jc w:val="both"/>
        <w:rPr>
          <w:rFonts w:ascii="Times New Roman" w:eastAsiaTheme="minorEastAsia" w:hAnsi="Times New Roman" w:cs="Times New Roman"/>
          <w:color w:val="000000" w:themeColor="text1"/>
          <w:sz w:val="24"/>
          <w:szCs w:val="24"/>
        </w:rPr>
      </w:pPr>
    </w:p>
    <w:p w14:paraId="262A2CFF" w14:textId="47F6AC23" w:rsidR="002A5AF1" w:rsidRPr="002A5AF1" w:rsidRDefault="002A5AF1" w:rsidP="002A5AF1">
      <w:pPr>
        <w:pStyle w:val="ListParagraph"/>
        <w:numPr>
          <w:ilvl w:val="0"/>
          <w:numId w:val="1"/>
        </w:numPr>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In an experiment a bar of 30m diameter is subjected to a pull of 60</w:t>
      </w:r>
      <m:oMath>
        <m:r>
          <w:rPr>
            <w:rFonts w:ascii="Cambria Math" w:eastAsiaTheme="minorEastAsia" w:hAnsi="Cambria Math" w:cs="Times New Roman"/>
            <w:sz w:val="24"/>
            <w:szCs w:val="24"/>
          </w:rPr>
          <m:t>kN</m:t>
        </m:r>
      </m:oMath>
      <w:r>
        <w:rPr>
          <w:rFonts w:ascii="Times New Roman" w:eastAsiaTheme="minorEastAsia" w:hAnsi="Times New Roman" w:cs="Times New Roman"/>
          <w:sz w:val="24"/>
          <w:szCs w:val="24"/>
        </w:rPr>
        <w:t xml:space="preserve"> . The measured extension on gauge length of 200mm is 0.09 </w:t>
      </w:r>
      <w:proofErr w:type="spellStart"/>
      <w:r>
        <w:rPr>
          <w:rFonts w:ascii="Times New Roman" w:eastAsiaTheme="minorEastAsia" w:hAnsi="Times New Roman" w:cs="Times New Roman"/>
          <w:sz w:val="24"/>
          <w:szCs w:val="24"/>
        </w:rPr>
        <w:t>mmand</w:t>
      </w:r>
      <w:proofErr w:type="spellEnd"/>
      <w:r>
        <w:rPr>
          <w:rFonts w:ascii="Times New Roman" w:eastAsiaTheme="minorEastAsia" w:hAnsi="Times New Roman" w:cs="Times New Roman"/>
          <w:sz w:val="24"/>
          <w:szCs w:val="24"/>
        </w:rPr>
        <w:t xml:space="preserve"> change in diameter is 0.039 mm .calculate </w:t>
      </w:r>
      <w:proofErr w:type="spellStart"/>
      <w:r>
        <w:rPr>
          <w:rFonts w:ascii="Times New Roman" w:eastAsiaTheme="minorEastAsia" w:hAnsi="Times New Roman" w:cs="Times New Roman"/>
          <w:sz w:val="24"/>
          <w:szCs w:val="24"/>
        </w:rPr>
        <w:t>poisson’s</w:t>
      </w:r>
      <w:proofErr w:type="spellEnd"/>
      <w:r>
        <w:rPr>
          <w:rFonts w:ascii="Times New Roman" w:eastAsiaTheme="minorEastAsia" w:hAnsi="Times New Roman" w:cs="Times New Roman"/>
          <w:sz w:val="24"/>
          <w:szCs w:val="24"/>
        </w:rPr>
        <w:t xml:space="preserve"> ratio and the values of the three moduli.</w:t>
      </w:r>
    </w:p>
    <w:p w14:paraId="5D36983A" w14:textId="49648615" w:rsidR="002A5AF1" w:rsidRDefault="002A5AF1" w:rsidP="002A5AF1">
      <w:pPr>
        <w:pStyle w:val="ListParagraph"/>
        <w:jc w:val="both"/>
        <w:rPr>
          <w:rFonts w:ascii="Times New Roman" w:eastAsiaTheme="minorEastAsia" w:hAnsi="Times New Roman" w:cs="Times New Roman"/>
          <w:sz w:val="24"/>
          <w:szCs w:val="24"/>
        </w:rPr>
      </w:pPr>
      <w:r>
        <w:rPr>
          <w:rFonts w:ascii="Times New Roman" w:eastAsiaTheme="minorEastAsia" w:hAnsi="Times New Roman" w:cs="Times New Roman"/>
          <w:color w:val="000000" w:themeColor="text1"/>
          <w:sz w:val="24"/>
          <w:szCs w:val="24"/>
        </w:rPr>
        <w:t>Given d=30mm, P=60</w:t>
      </w:r>
      <m:oMath>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rPr>
          <m:t>kN</m:t>
        </m:r>
      </m:oMath>
      <w:r>
        <w:rPr>
          <w:rFonts w:ascii="Times New Roman" w:eastAsiaTheme="minorEastAsia" w:hAnsi="Times New Roman" w:cs="Times New Roman"/>
          <w:sz w:val="24"/>
          <w:szCs w:val="24"/>
        </w:rPr>
        <w:t xml:space="preserve">=60000N, l=200mm, </w:t>
      </w:r>
      <m:oMath>
        <m:r>
          <w:rPr>
            <w:rFonts w:ascii="Cambria Math" w:eastAsiaTheme="minorEastAsia" w:hAnsi="Cambria Math" w:cs="Times New Roman"/>
            <w:sz w:val="24"/>
            <w:szCs w:val="24"/>
          </w:rPr>
          <m:t>δl=0.09mm</m:t>
        </m:r>
      </m:oMath>
      <w:r>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 xml:space="preserve"> δd=0.0039</m:t>
        </m:r>
      </m:oMath>
      <w:r>
        <w:rPr>
          <w:rFonts w:ascii="Times New Roman" w:eastAsiaTheme="minorEastAsia" w:hAnsi="Times New Roman" w:cs="Times New Roman"/>
          <w:sz w:val="24"/>
          <w:szCs w:val="24"/>
        </w:rPr>
        <w:t>mm</w:t>
      </w:r>
    </w:p>
    <w:p w14:paraId="3078A36E" w14:textId="29733651" w:rsidR="002A5AF1" w:rsidRPr="001C19E0" w:rsidRDefault="002A5AF1" w:rsidP="002A5AF1">
      <w:pPr>
        <w:pStyle w:val="ListParagraph"/>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sz w:val="24"/>
          <w:szCs w:val="24"/>
        </w:rPr>
        <w:t>Area,</w:t>
      </w:r>
    </w:p>
    <w:p w14:paraId="3FBABD41" w14:textId="3EFCF349" w:rsidR="001C19E0" w:rsidRPr="002A5AF1" w:rsidRDefault="002A5AF1" w:rsidP="001C19E0">
      <w:pPr>
        <w:pStyle w:val="ListParagraph"/>
        <w:jc w:val="both"/>
        <w:rPr>
          <w:rFonts w:ascii="Times New Roman" w:eastAsiaTheme="minorEastAsia" w:hAnsi="Times New Roman" w:cs="Times New Roman"/>
          <w:iCs/>
          <w:color w:val="000000" w:themeColor="text1"/>
          <w:sz w:val="24"/>
          <w:szCs w:val="24"/>
        </w:rPr>
      </w:pPr>
      <m:oMathPara>
        <m:oMath>
          <m:r>
            <m:rPr>
              <m:sty m:val="p"/>
            </m:rPr>
            <w:rPr>
              <w:rFonts w:ascii="Cambria Math" w:eastAsiaTheme="minorEastAsia" w:hAnsi="Cambria Math" w:cs="Times New Roman"/>
              <w:color w:val="000000" w:themeColor="text1"/>
              <w:sz w:val="24"/>
              <w:szCs w:val="24"/>
            </w:rPr>
            <m:t>A=</m:t>
          </m:r>
          <m:f>
            <m:fPr>
              <m:ctrlPr>
                <w:rPr>
                  <w:rFonts w:ascii="Cambria Math" w:eastAsiaTheme="minorEastAsia" w:hAnsi="Cambria Math" w:cs="Times New Roman"/>
                  <w:iCs/>
                  <w:color w:val="000000" w:themeColor="text1"/>
                  <w:sz w:val="24"/>
                  <w:szCs w:val="24"/>
                </w:rPr>
              </m:ctrlPr>
            </m:fPr>
            <m:num>
              <m:r>
                <m:rPr>
                  <m:sty m:val="p"/>
                </m:rPr>
                <w:rPr>
                  <w:rFonts w:ascii="Cambria Math" w:eastAsiaTheme="minorEastAsia" w:hAnsi="Cambria Math" w:cs="Times New Roman"/>
                  <w:color w:val="000000" w:themeColor="text1"/>
                  <w:sz w:val="24"/>
                  <w:szCs w:val="24"/>
                </w:rPr>
                <m:t>π</m:t>
              </m:r>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d</m:t>
                  </m:r>
                </m:e>
                <m:sup>
                  <m:r>
                    <m:rPr>
                      <m:sty m:val="p"/>
                    </m:rPr>
                    <w:rPr>
                      <w:rFonts w:ascii="Cambria Math" w:eastAsiaTheme="minorEastAsia" w:hAnsi="Cambria Math" w:cs="Times New Roman"/>
                      <w:color w:val="000000" w:themeColor="text1"/>
                      <w:sz w:val="24"/>
                      <w:szCs w:val="24"/>
                    </w:rPr>
                    <m:t>2</m:t>
                  </m:r>
                </m:sup>
              </m:sSup>
            </m:num>
            <m:den>
              <m:r>
                <m:rPr>
                  <m:sty m:val="p"/>
                </m:rPr>
                <w:rPr>
                  <w:rFonts w:ascii="Cambria Math" w:eastAsiaTheme="minorEastAsia" w:hAnsi="Cambria Math" w:cs="Times New Roman"/>
                  <w:color w:val="000000" w:themeColor="text1"/>
                  <w:sz w:val="24"/>
                  <w:szCs w:val="24"/>
                </w:rPr>
                <m:t>4</m:t>
              </m:r>
            </m:den>
          </m:f>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m:rPr>
                  <m:sty m:val="p"/>
                </m:rPr>
                <w:rPr>
                  <w:rFonts w:ascii="Cambria Math" w:eastAsiaTheme="minorEastAsia" w:hAnsi="Cambria Math" w:cs="Times New Roman"/>
                  <w:color w:val="000000" w:themeColor="text1"/>
                  <w:sz w:val="24"/>
                  <w:szCs w:val="24"/>
                </w:rPr>
                <m:t>π×</m:t>
              </m:r>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30</m:t>
                  </m:r>
                </m:e>
                <m:sup>
                  <m:r>
                    <m:rPr>
                      <m:sty m:val="p"/>
                    </m:rPr>
                    <w:rPr>
                      <w:rFonts w:ascii="Cambria Math" w:eastAsiaTheme="minorEastAsia" w:hAnsi="Cambria Math" w:cs="Times New Roman"/>
                      <w:color w:val="000000" w:themeColor="text1"/>
                      <w:sz w:val="24"/>
                      <w:szCs w:val="24"/>
                    </w:rPr>
                    <m:t>2</m:t>
                  </m:r>
                </m:sup>
              </m:sSup>
            </m:num>
            <m:den>
              <m:r>
                <m:rPr>
                  <m:sty m:val="p"/>
                </m:rPr>
                <w:rPr>
                  <w:rFonts w:ascii="Cambria Math" w:eastAsiaTheme="minorEastAsia" w:hAnsi="Cambria Math" w:cs="Times New Roman"/>
                  <w:color w:val="000000" w:themeColor="text1"/>
                  <w:sz w:val="24"/>
                  <w:szCs w:val="24"/>
                </w:rPr>
                <m:t>4</m:t>
              </m:r>
            </m:den>
          </m:f>
          <m:r>
            <m:rPr>
              <m:sty m:val="p"/>
            </m:rPr>
            <w:rPr>
              <w:rFonts w:ascii="Cambria Math" w:eastAsiaTheme="minorEastAsia" w:hAnsi="Cambria Math" w:cs="Times New Roman"/>
              <w:color w:val="000000" w:themeColor="text1"/>
              <w:sz w:val="24"/>
              <w:szCs w:val="24"/>
            </w:rPr>
            <m:t>=706.85</m:t>
          </m:r>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mm</m:t>
              </m:r>
            </m:e>
            <m:sup>
              <m:r>
                <m:rPr>
                  <m:sty m:val="p"/>
                </m:rPr>
                <w:rPr>
                  <w:rFonts w:ascii="Cambria Math" w:eastAsiaTheme="minorEastAsia" w:hAnsi="Cambria Math" w:cs="Times New Roman"/>
                  <w:color w:val="000000" w:themeColor="text1"/>
                  <w:sz w:val="24"/>
                  <w:szCs w:val="24"/>
                </w:rPr>
                <m:t>2</m:t>
              </m:r>
            </m:sup>
          </m:sSup>
        </m:oMath>
      </m:oMathPara>
    </w:p>
    <w:p w14:paraId="5E80C5BB" w14:textId="7D4D0546" w:rsidR="002A5AF1" w:rsidRPr="002A5AF1" w:rsidRDefault="002A5AF1" w:rsidP="002F3174">
      <w:pPr>
        <w:pStyle w:val="ListParagraph"/>
        <w:ind w:left="3600" w:firstLine="720"/>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rPr>
            <m:t>σ</m:t>
          </m:r>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A</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60</m:t>
              </m:r>
              <m:r>
                <w:rPr>
                  <w:rFonts w:ascii="Cambria Math" w:eastAsiaTheme="minorEastAsia" w:hAnsi="Cambria Math" w:cs="Times New Roman"/>
                  <w:color w:val="000000" w:themeColor="text1"/>
                  <w:sz w:val="24"/>
                  <w:szCs w:val="24"/>
                </w:rPr>
                <m:t>000</m:t>
              </m:r>
            </m:num>
            <m:den>
              <m:r>
                <w:rPr>
                  <w:rFonts w:ascii="Cambria Math" w:eastAsiaTheme="minorEastAsia" w:hAnsi="Cambria Math" w:cs="Times New Roman"/>
                  <w:color w:val="000000" w:themeColor="text1"/>
                  <w:sz w:val="24"/>
                  <w:szCs w:val="24"/>
                </w:rPr>
                <m:t>706.85</m:t>
              </m:r>
            </m:den>
          </m:f>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rPr>
            <m:t>84.87</m:t>
          </m:r>
          <m:r>
            <w:rPr>
              <w:rFonts w:ascii="Cambria Math" w:eastAsiaTheme="minorEastAsia" w:hAnsi="Cambria Math" w:cs="Times New Roman"/>
              <w:color w:val="000000" w:themeColor="text1"/>
              <w:sz w:val="24"/>
              <w:szCs w:val="24"/>
            </w:rPr>
            <m:t>N/</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mm</m:t>
              </m:r>
            </m:e>
            <m:sup>
              <m:r>
                <w:rPr>
                  <w:rFonts w:ascii="Cambria Math" w:eastAsiaTheme="minorEastAsia" w:hAnsi="Cambria Math" w:cs="Times New Roman"/>
                  <w:color w:val="000000" w:themeColor="text1"/>
                  <w:sz w:val="24"/>
                  <w:szCs w:val="24"/>
                </w:rPr>
                <m:t>2</m:t>
              </m:r>
            </m:sup>
          </m:sSup>
        </m:oMath>
      </m:oMathPara>
    </w:p>
    <w:p w14:paraId="0ED050F5" w14:textId="77777777" w:rsidR="002A5AF1" w:rsidRPr="00B07585" w:rsidRDefault="002A5AF1" w:rsidP="002A5AF1">
      <w:pPr>
        <w:pStyle w:val="ListParagraph"/>
        <w:jc w:val="both"/>
        <w:rPr>
          <w:rFonts w:ascii="Times New Roman" w:eastAsiaTheme="minorEastAsia" w:hAnsi="Times New Roman" w:cs="Times New Roman"/>
          <w:color w:val="000000" w:themeColor="text1"/>
          <w:sz w:val="24"/>
          <w:szCs w:val="24"/>
        </w:rPr>
      </w:pPr>
    </w:p>
    <w:p w14:paraId="70DA766B" w14:textId="009E1696" w:rsidR="002A5AF1" w:rsidRPr="002A5AF1" w:rsidRDefault="002A5AF1" w:rsidP="002F3174">
      <w:pPr>
        <w:pStyle w:val="ListParagraph"/>
        <w:ind w:left="3600" w:firstLine="720"/>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ε=</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δl</m:t>
              </m:r>
            </m:num>
            <m:den>
              <m:r>
                <w:rPr>
                  <w:rFonts w:ascii="Cambria Math" w:eastAsiaTheme="minorEastAsia" w:hAnsi="Cambria Math" w:cs="Times New Roman"/>
                  <w:color w:val="000000" w:themeColor="text1"/>
                  <w:sz w:val="24"/>
                  <w:szCs w:val="24"/>
                </w:rPr>
                <m:t>l</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0.09</m:t>
              </m:r>
            </m:num>
            <m:den>
              <m:r>
                <w:rPr>
                  <w:rFonts w:ascii="Cambria Math" w:eastAsiaTheme="minorEastAsia" w:hAnsi="Cambria Math" w:cs="Times New Roman"/>
                  <w:color w:val="000000" w:themeColor="text1"/>
                  <w:sz w:val="24"/>
                  <w:szCs w:val="24"/>
                </w:rPr>
                <m:t>200</m:t>
              </m:r>
            </m:den>
          </m:f>
          <m:r>
            <w:rPr>
              <w:rFonts w:ascii="Cambria Math" w:eastAsiaTheme="minorEastAsia" w:hAnsi="Cambria Math" w:cs="Times New Roman"/>
              <w:color w:val="000000" w:themeColor="text1"/>
              <w:sz w:val="24"/>
              <w:szCs w:val="24"/>
            </w:rPr>
            <m:t>=4.5×</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oMath>
      </m:oMathPara>
    </w:p>
    <w:p w14:paraId="4BD5339C" w14:textId="77777777" w:rsidR="002A5AF1" w:rsidRPr="002A5AF1" w:rsidRDefault="002A5AF1" w:rsidP="002A5AF1">
      <w:pPr>
        <w:pStyle w:val="ListParagraph"/>
        <w:jc w:val="both"/>
        <w:rPr>
          <w:rFonts w:ascii="Times New Roman" w:eastAsiaTheme="minorEastAsia" w:hAnsi="Times New Roman" w:cs="Times New Roman"/>
          <w:color w:val="000000" w:themeColor="text1"/>
          <w:sz w:val="24"/>
          <w:szCs w:val="24"/>
        </w:rPr>
      </w:pPr>
    </w:p>
    <w:p w14:paraId="57C066E7" w14:textId="131DB708" w:rsidR="002A5AF1" w:rsidRPr="0060165B" w:rsidRDefault="002A5AF1" w:rsidP="002F3174">
      <w:pPr>
        <w:pStyle w:val="ListParagraph"/>
        <w:ind w:left="3600" w:firstLine="720"/>
        <w:jc w:val="both"/>
        <w:rPr>
          <w:rFonts w:ascii="Times New Roman" w:eastAsiaTheme="minorEastAsia" w:hAnsi="Times New Roman" w:cs="Times New Roman"/>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E=</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σ</m:t>
              </m:r>
            </m:num>
            <m:den>
              <m:r>
                <w:rPr>
                  <w:rFonts w:ascii="Cambria Math" w:eastAsiaTheme="minorEastAsia" w:hAnsi="Cambria Math" w:cs="Times New Roman"/>
                  <w:color w:val="000000" w:themeColor="text1"/>
                  <w:sz w:val="24"/>
                  <w:szCs w:val="24"/>
                </w:rPr>
                <m:t>ε</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84.87</m:t>
              </m:r>
            </m:num>
            <m:den>
              <m:r>
                <w:rPr>
                  <w:rFonts w:ascii="Cambria Math" w:eastAsiaTheme="minorEastAsia" w:hAnsi="Cambria Math" w:cs="Times New Roman"/>
                  <w:color w:val="000000" w:themeColor="text1"/>
                  <w:sz w:val="24"/>
                  <w:szCs w:val="24"/>
                </w:rPr>
                <m:t>4.5×</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den>
          </m:f>
        </m:oMath>
      </m:oMathPara>
    </w:p>
    <w:p w14:paraId="760372FD" w14:textId="77777777" w:rsidR="0060165B" w:rsidRPr="00B07585" w:rsidRDefault="0060165B" w:rsidP="002A5AF1">
      <w:pPr>
        <w:pStyle w:val="ListParagraph"/>
        <w:jc w:val="both"/>
        <w:rPr>
          <w:rFonts w:ascii="Times New Roman" w:eastAsiaTheme="minorEastAsia" w:hAnsi="Times New Roman" w:cs="Times New Roman"/>
          <w:color w:val="000000" w:themeColor="text1"/>
          <w:sz w:val="24"/>
          <w:szCs w:val="24"/>
        </w:rPr>
      </w:pPr>
    </w:p>
    <w:p w14:paraId="78116C34" w14:textId="4C5420B2" w:rsidR="002F3174" w:rsidRPr="002F3174" w:rsidRDefault="002F3174" w:rsidP="002F3174">
      <w:pPr>
        <w:jc w:val="both"/>
        <w:rPr>
          <w:rFonts w:ascii="Times New Roman" w:eastAsiaTheme="minorEastAsia" w:hAnsi="Times New Roman" w:cs="Times New Roman"/>
          <w:iCs/>
          <w:color w:val="000000" w:themeColor="text1"/>
          <w:sz w:val="24"/>
          <w:szCs w:val="24"/>
        </w:rPr>
      </w:pPr>
      <m:oMathPara>
        <m:oMath>
          <m:sSub>
            <m:sSubPr>
              <m:ctrlPr>
                <w:rPr>
                  <w:rFonts w:ascii="Cambria Math" w:eastAsiaTheme="minorEastAsia" w:hAnsi="Cambria Math" w:cs="Times New Roman"/>
                  <w:iCs/>
                  <w:color w:val="000000" w:themeColor="text1"/>
                  <w:sz w:val="24"/>
                  <w:szCs w:val="24"/>
                </w:rPr>
              </m:ctrlPr>
            </m:sSubPr>
            <m:e>
              <m:r>
                <m:rPr>
                  <m:sty m:val="p"/>
                </m:rP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w:rPr>
                  <w:rFonts w:ascii="Cambria Math" w:eastAsiaTheme="minorEastAsia" w:hAnsi="Cambria Math" w:cs="Times New Roman"/>
                  <w:color w:val="000000" w:themeColor="text1"/>
                  <w:sz w:val="24"/>
                  <w:szCs w:val="24"/>
                </w:rPr>
                <m:t>δ</m:t>
              </m:r>
              <m:r>
                <w:rPr>
                  <w:rFonts w:ascii="Cambria Math" w:eastAsiaTheme="minorEastAsia" w:hAnsi="Cambria Math" w:cs="Times New Roman"/>
                  <w:color w:val="000000" w:themeColor="text1"/>
                  <w:sz w:val="24"/>
                  <w:szCs w:val="24"/>
                </w:rPr>
                <m:t>d</m:t>
              </m:r>
            </m:num>
            <m:den>
              <m:r>
                <w:rPr>
                  <w:rFonts w:ascii="Cambria Math" w:eastAsiaTheme="minorEastAsia" w:hAnsi="Cambria Math" w:cs="Times New Roman"/>
                  <w:color w:val="000000" w:themeColor="text1"/>
                  <w:sz w:val="24"/>
                  <w:szCs w:val="24"/>
                </w:rPr>
                <m:t>d</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iCs/>
                  <w:color w:val="000000" w:themeColor="text1"/>
                  <w:sz w:val="24"/>
                  <w:szCs w:val="24"/>
                </w:rPr>
              </m:ctrlPr>
            </m:fPr>
            <m:num>
              <m:r>
                <w:rPr>
                  <w:rFonts w:ascii="Cambria Math" w:eastAsiaTheme="minorEastAsia" w:hAnsi="Cambria Math" w:cs="Times New Roman"/>
                  <w:color w:val="000000" w:themeColor="text1"/>
                  <w:sz w:val="24"/>
                  <w:szCs w:val="24"/>
                </w:rPr>
                <m:t>0.0039</m:t>
              </m:r>
            </m:num>
            <m:den>
              <m:r>
                <w:rPr>
                  <w:rFonts w:ascii="Cambria Math" w:eastAsiaTheme="minorEastAsia" w:hAnsi="Cambria Math" w:cs="Times New Roman"/>
                  <w:color w:val="000000" w:themeColor="text1"/>
                  <w:sz w:val="24"/>
                  <w:szCs w:val="24"/>
                </w:rPr>
                <m:t>30</m:t>
              </m:r>
            </m:den>
          </m:f>
          <m:r>
            <w:rPr>
              <w:rFonts w:ascii="Cambria Math" w:eastAsiaTheme="minorEastAsia" w:hAnsi="Cambria Math" w:cs="Times New Roman"/>
              <w:color w:val="000000" w:themeColor="text1"/>
              <w:sz w:val="24"/>
              <w:szCs w:val="24"/>
            </w:rPr>
            <m:t>=1.3×</m:t>
          </m:r>
          <m:sSup>
            <m:sSupPr>
              <m:ctrlPr>
                <w:rPr>
                  <w:rFonts w:ascii="Cambria Math" w:eastAsiaTheme="minorEastAsia" w:hAnsi="Cambria Math" w:cs="Times New Roman"/>
                  <w:i/>
                  <w:iCs/>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oMath>
      </m:oMathPara>
    </w:p>
    <w:p w14:paraId="6B6DF01A" w14:textId="3DF4F0DC" w:rsidR="002F3174" w:rsidRPr="002F3174" w:rsidRDefault="002F3174" w:rsidP="002F3174">
      <w:pPr>
        <w:pStyle w:val="ListParagraph"/>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w:r>
        <w:rPr>
          <w:rFonts w:ascii="Times New Roman" w:eastAsiaTheme="minorEastAsia" w:hAnsi="Times New Roman" w:cs="Times New Roman"/>
          <w:iCs/>
          <w:color w:val="000000" w:themeColor="text1"/>
          <w:sz w:val="24"/>
          <w:szCs w:val="24"/>
        </w:rPr>
        <w:tab/>
      </w:r>
      <m:oMath>
        <m:r>
          <w:rPr>
            <w:rFonts w:ascii="Cambria Math" w:eastAsiaTheme="minorEastAsia" w:hAnsi="Cambria Math" w:cs="Times New Roman"/>
            <w:color w:val="000000" w:themeColor="text1"/>
            <w:sz w:val="24"/>
            <w:szCs w:val="24"/>
          </w:rPr>
          <w:br/>
        </m:r>
      </m:oMath>
      <m:oMathPara>
        <m:oMathParaPr>
          <m:jc m:val="left"/>
        </m:oMathParaPr>
        <m:oMath>
          <m:f>
            <m:fPr>
              <m:ctrlPr>
                <w:rPr>
                  <w:rFonts w:ascii="Cambria Math" w:eastAsiaTheme="minorEastAsia" w:hAnsi="Cambria Math" w:cs="Times New Roman"/>
                  <w:i/>
                  <w:iCs/>
                  <w:color w:val="000000" w:themeColor="text1"/>
                  <w:sz w:val="24"/>
                  <w:szCs w:val="24"/>
                </w:rPr>
              </m:ctrlPr>
            </m:fPr>
            <m:num>
              <m:r>
                <w:rPr>
                  <w:rFonts w:ascii="Cambria Math" w:eastAsiaTheme="minorEastAsia" w:hAnsi="Cambria Math" w:cs="Times New Roman"/>
                  <w:color w:val="000000" w:themeColor="text1"/>
                  <w:sz w:val="24"/>
                  <w:szCs w:val="24"/>
                </w:rPr>
                <m:t>1</m:t>
              </m:r>
            </m:num>
            <m:den>
              <m:r>
                <w:rPr>
                  <w:rFonts w:ascii="Cambria Math" w:eastAsiaTheme="minorEastAsia" w:hAnsi="Cambria Math" w:cs="Times New Roman"/>
                  <w:color w:val="000000" w:themeColor="text1"/>
                  <w:sz w:val="24"/>
                  <w:szCs w:val="24"/>
                </w:rPr>
                <m:t>m</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ε</m:t>
                  </m:r>
                </m:e>
                <m:sub>
                  <m:r>
                    <w:rPr>
                      <w:rFonts w:ascii="Cambria Math" w:eastAsiaTheme="minorEastAsia" w:hAnsi="Cambria Math" w:cs="Times New Roman"/>
                      <w:color w:val="000000" w:themeColor="text1"/>
                      <w:sz w:val="24"/>
                      <w:szCs w:val="24"/>
                    </w:rPr>
                    <m:t>l</m:t>
                  </m:r>
                </m:sub>
              </m:sSub>
            </m:num>
            <m:den>
              <m:r>
                <w:rPr>
                  <w:rFonts w:ascii="Cambria Math" w:eastAsiaTheme="minorEastAsia" w:hAnsi="Cambria Math" w:cs="Times New Roman"/>
                  <w:color w:val="000000" w:themeColor="text1"/>
                  <w:sz w:val="24"/>
                  <w:szCs w:val="24"/>
                </w:rPr>
                <m:t>ε</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1.3×</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num>
            <m:den>
              <m:r>
                <w:rPr>
                  <w:rFonts w:ascii="Cambria Math" w:eastAsiaTheme="minorEastAsia" w:hAnsi="Cambria Math" w:cs="Times New Roman"/>
                  <w:color w:val="000000" w:themeColor="text1"/>
                  <w:sz w:val="24"/>
                  <w:szCs w:val="24"/>
                </w:rPr>
                <m:t>4.5×</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-4</m:t>
                  </m:r>
                </m:sup>
              </m:sSup>
            </m:den>
          </m:f>
          <m:r>
            <w:rPr>
              <w:rFonts w:ascii="Cambria Math" w:eastAsiaTheme="minorEastAsia" w:hAnsi="Cambria Math" w:cs="Times New Roman"/>
              <w:color w:val="000000" w:themeColor="text1"/>
              <w:sz w:val="24"/>
              <w:szCs w:val="24"/>
            </w:rPr>
            <m:t>=0.28</m:t>
          </m:r>
        </m:oMath>
      </m:oMathPara>
    </w:p>
    <w:p w14:paraId="78C8EB47" w14:textId="77777777" w:rsidR="002F3174" w:rsidRPr="002F3174" w:rsidRDefault="002F3174" w:rsidP="002F3174">
      <w:pPr>
        <w:pStyle w:val="ListParagraph"/>
        <w:jc w:val="both"/>
        <w:rPr>
          <w:rFonts w:ascii="Times New Roman" w:eastAsiaTheme="minorEastAsia" w:hAnsi="Times New Roman" w:cs="Times New Roman"/>
          <w:color w:val="000000" w:themeColor="text1"/>
          <w:sz w:val="24"/>
          <w:szCs w:val="24"/>
        </w:rPr>
      </w:pPr>
    </w:p>
    <w:p w14:paraId="76ECCEED" w14:textId="1D901B06" w:rsidR="002F3174" w:rsidRPr="00A5212E" w:rsidRDefault="00A5212E" w:rsidP="002F3174">
      <w:pPr>
        <w:pStyle w:val="ListParagraph"/>
        <w:ind w:left="1080"/>
        <w:rPr>
          <w:rFonts w:ascii="Times New Roman" w:eastAsiaTheme="minorEastAsia" w:hAnsi="Times New Roman" w:cs="Times New Roman"/>
          <w:iCs/>
          <w:sz w:val="24"/>
          <w:szCs w:val="24"/>
        </w:rPr>
      </w:pPr>
      <m:oMathPara>
        <m:oMath>
          <m:r>
            <m:rPr>
              <m:sty m:val="p"/>
            </m:rPr>
            <w:rPr>
              <w:rFonts w:ascii="Cambria Math" w:eastAsiaTheme="minorEastAsia" w:hAnsi="Cambria Math" w:cs="Times New Roman"/>
              <w:sz w:val="24"/>
              <w:szCs w:val="24"/>
            </w:rPr>
            <m:t>E=2C</m:t>
          </m:r>
          <m:d>
            <m:dPr>
              <m:ctrlPr>
                <w:rPr>
                  <w:rFonts w:ascii="Cambria Math" w:eastAsiaTheme="minorEastAsia" w:hAnsi="Cambria Math" w:cs="Times New Roman"/>
                  <w:iCs/>
                  <w:sz w:val="24"/>
                  <w:szCs w:val="24"/>
                </w:rPr>
              </m:ctrlPr>
            </m:dPr>
            <m:e>
              <m:r>
                <m:rPr>
                  <m:sty m:val="p"/>
                </m:rPr>
                <w:rPr>
                  <w:rFonts w:ascii="Cambria Math" w:eastAsiaTheme="minorEastAsia" w:hAnsi="Cambria Math" w:cs="Times New Roman"/>
                  <w:sz w:val="24"/>
                  <w:szCs w:val="24"/>
                </w:rPr>
                <m:t>1+</m:t>
              </m:r>
              <m:f>
                <m:fPr>
                  <m:ctrlPr>
                    <w:rPr>
                      <w:rFonts w:ascii="Cambria Math" w:eastAsiaTheme="minorEastAsia" w:hAnsi="Cambria Math" w:cs="Times New Roman"/>
                      <w:iCs/>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m</m:t>
                  </m:r>
                </m:den>
              </m:f>
            </m:e>
          </m:d>
        </m:oMath>
      </m:oMathPara>
    </w:p>
    <w:p w14:paraId="1614A522" w14:textId="12998992" w:rsidR="002F3174" w:rsidRPr="00A5212E" w:rsidRDefault="00A5212E" w:rsidP="002F3174">
      <w:pPr>
        <w:pStyle w:val="ListParagraph"/>
        <w:ind w:left="1080"/>
        <w:rPr>
          <w:rFonts w:ascii="Times New Roman" w:eastAsiaTheme="minorEastAsia" w:hAnsi="Times New Roman" w:cs="Times New Roman"/>
          <w:iCs/>
          <w:sz w:val="24"/>
          <w:szCs w:val="24"/>
        </w:rPr>
      </w:pPr>
      <m:oMathPara>
        <m:oMath>
          <m:r>
            <m:rPr>
              <m:sty m:val="p"/>
            </m:rPr>
            <w:rPr>
              <w:rFonts w:ascii="Cambria Math" w:eastAsiaTheme="minorEastAsia" w:hAnsi="Cambria Math" w:cs="Times New Roman"/>
              <w:sz w:val="24"/>
              <w:szCs w:val="24"/>
            </w:rPr>
            <m:t>188600=2×C</m:t>
          </m:r>
          <m:d>
            <m:dPr>
              <m:ctrlPr>
                <w:rPr>
                  <w:rFonts w:ascii="Cambria Math" w:eastAsiaTheme="minorEastAsia" w:hAnsi="Cambria Math" w:cs="Times New Roman"/>
                  <w:iCs/>
                  <w:sz w:val="24"/>
                  <w:szCs w:val="24"/>
                </w:rPr>
              </m:ctrlPr>
            </m:dPr>
            <m:e>
              <m:r>
                <m:rPr>
                  <m:sty m:val="p"/>
                </m:rPr>
                <w:rPr>
                  <w:rFonts w:ascii="Cambria Math" w:eastAsiaTheme="minorEastAsia" w:hAnsi="Cambria Math" w:cs="Times New Roman"/>
                  <w:sz w:val="24"/>
                  <w:szCs w:val="24"/>
                </w:rPr>
                <m:t>1+0.28</m:t>
              </m:r>
            </m:e>
          </m:d>
        </m:oMath>
      </m:oMathPara>
    </w:p>
    <w:p w14:paraId="484369CE" w14:textId="01EA361E" w:rsidR="002F3174" w:rsidRPr="00A5212E" w:rsidRDefault="002F3174" w:rsidP="002F3174">
      <w:pPr>
        <w:pStyle w:val="ListParagraph"/>
        <w:ind w:left="1080"/>
        <w:rPr>
          <w:rFonts w:ascii="Times New Roman" w:eastAsiaTheme="minorEastAsia" w:hAnsi="Times New Roman" w:cs="Times New Roman"/>
          <w:iCs/>
          <w:sz w:val="24"/>
          <w:szCs w:val="24"/>
        </w:rPr>
      </w:pP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m:oMath>
        <m:r>
          <m:rPr>
            <m:sty m:val="p"/>
          </m:rPr>
          <w:rPr>
            <w:rFonts w:ascii="Cambria Math" w:eastAsiaTheme="minorEastAsia" w:hAnsi="Cambria Math" w:cs="Times New Roman"/>
            <w:sz w:val="24"/>
            <w:szCs w:val="24"/>
          </w:rPr>
          <m:t>2×C</m:t>
        </m:r>
        <m:d>
          <m:dPr>
            <m:ctrlPr>
              <w:rPr>
                <w:rFonts w:ascii="Cambria Math" w:eastAsiaTheme="minorEastAsia" w:hAnsi="Cambria Math" w:cs="Times New Roman"/>
                <w:iCs/>
                <w:sz w:val="24"/>
                <w:szCs w:val="24"/>
              </w:rPr>
            </m:ctrlPr>
          </m:dPr>
          <m:e>
            <m:r>
              <m:rPr>
                <m:sty m:val="p"/>
              </m:rPr>
              <w:rPr>
                <w:rFonts w:ascii="Cambria Math" w:eastAsiaTheme="minorEastAsia" w:hAnsi="Cambria Math" w:cs="Times New Roman"/>
                <w:sz w:val="24"/>
                <w:szCs w:val="24"/>
              </w:rPr>
              <m:t>1+0.28</m:t>
            </m:r>
          </m:e>
        </m:d>
        <m:r>
          <m:rPr>
            <m:sty m:val="p"/>
          </m:rPr>
          <w:rPr>
            <w:rFonts w:ascii="Cambria Math" w:eastAsiaTheme="minorEastAsia" w:hAnsi="Cambria Math" w:cs="Times New Roman"/>
            <w:sz w:val="24"/>
            <w:szCs w:val="24"/>
          </w:rPr>
          <m:t>=188600</m:t>
        </m:r>
      </m:oMath>
    </w:p>
    <w:p w14:paraId="216795E0" w14:textId="1983A361" w:rsidR="00A5212E" w:rsidRPr="00A5212E" w:rsidRDefault="00A5212E" w:rsidP="002F3174">
      <w:pPr>
        <w:pStyle w:val="ListParagraph"/>
        <w:ind w:left="1080"/>
        <w:rPr>
          <w:rFonts w:ascii="Times New Roman" w:eastAsiaTheme="minorEastAsia" w:hAnsi="Times New Roman" w:cs="Times New Roman"/>
          <w:iCs/>
          <w:sz w:val="24"/>
          <w:szCs w:val="24"/>
        </w:rPr>
      </w:pPr>
      <m:oMathPara>
        <m:oMath>
          <m:r>
            <m:rPr>
              <m:sty m:val="p"/>
            </m:rPr>
            <w:rPr>
              <w:rFonts w:ascii="Cambria Math" w:eastAsiaTheme="minorEastAsia" w:hAnsi="Cambria Math" w:cs="Times New Roman"/>
              <w:sz w:val="24"/>
              <w:szCs w:val="24"/>
            </w:rPr>
            <m:t>C=</m:t>
          </m:r>
          <m:f>
            <m:fPr>
              <m:ctrlPr>
                <w:rPr>
                  <w:rFonts w:ascii="Cambria Math" w:eastAsiaTheme="minorEastAsia" w:hAnsi="Cambria Math" w:cs="Times New Roman"/>
                  <w:iCs/>
                  <w:sz w:val="24"/>
                  <w:szCs w:val="24"/>
                </w:rPr>
              </m:ctrlPr>
            </m:fPr>
            <m:num>
              <m:r>
                <m:rPr>
                  <m:sty m:val="p"/>
                </m:rPr>
                <w:rPr>
                  <w:rFonts w:ascii="Cambria Math" w:eastAsiaTheme="minorEastAsia" w:hAnsi="Cambria Math" w:cs="Times New Roman"/>
                  <w:sz w:val="24"/>
                  <w:szCs w:val="24"/>
                </w:rPr>
                <m:t>188600</m:t>
              </m:r>
            </m:num>
            <m:den>
              <m:r>
                <m:rPr>
                  <m:sty m:val="p"/>
                </m:rPr>
                <w:rPr>
                  <w:rFonts w:ascii="Cambria Math" w:eastAsiaTheme="minorEastAsia" w:hAnsi="Cambria Math" w:cs="Times New Roman"/>
                  <w:sz w:val="24"/>
                  <w:szCs w:val="24"/>
                </w:rPr>
                <m:t>2(1+0.28)</m:t>
              </m:r>
            </m:den>
          </m:f>
        </m:oMath>
      </m:oMathPara>
    </w:p>
    <w:p w14:paraId="5CCBC926" w14:textId="3DBD839A" w:rsidR="00A5212E" w:rsidRDefault="00A5212E" w:rsidP="002F3174">
      <w:pPr>
        <w:pStyle w:val="ListParagraph"/>
        <w:ind w:left="1080"/>
        <w:rPr>
          <w:rFonts w:ascii="Times New Roman" w:eastAsiaTheme="minorEastAsia" w:hAnsi="Times New Roman" w:cs="Times New Roman"/>
          <w:iCs/>
          <w:sz w:val="24"/>
          <w:szCs w:val="24"/>
        </w:rPr>
      </w:pP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w:r w:rsidRPr="00A5212E">
        <w:rPr>
          <w:rFonts w:ascii="Times New Roman" w:eastAsiaTheme="minorEastAsia" w:hAnsi="Times New Roman" w:cs="Times New Roman"/>
          <w:iCs/>
          <w:sz w:val="24"/>
          <w:szCs w:val="24"/>
        </w:rPr>
        <w:tab/>
      </w:r>
      <m:oMath>
        <m:r>
          <m:rPr>
            <m:sty m:val="p"/>
          </m:rPr>
          <w:rPr>
            <w:rFonts w:ascii="Cambria Math" w:eastAsiaTheme="minorEastAsia" w:hAnsi="Cambria Math" w:cs="Times New Roman"/>
            <w:sz w:val="24"/>
            <w:szCs w:val="24"/>
          </w:rPr>
          <w:br/>
        </m:r>
      </m:oMath>
      <w:r>
        <w:rPr>
          <w:rFonts w:ascii="Times New Roman" w:eastAsiaTheme="minorEastAsia" w:hAnsi="Times New Roman" w:cs="Times New Roman"/>
          <w:iCs/>
          <w:sz w:val="24"/>
          <w:szCs w:val="24"/>
        </w:rPr>
        <w:tab/>
      </w:r>
      <w:r>
        <w:rPr>
          <w:rFonts w:ascii="Times New Roman" w:eastAsiaTheme="minorEastAsia" w:hAnsi="Times New Roman" w:cs="Times New Roman"/>
          <w:iCs/>
          <w:sz w:val="24"/>
          <w:szCs w:val="24"/>
        </w:rPr>
        <w:tab/>
      </w:r>
      <w:r>
        <w:rPr>
          <w:rFonts w:ascii="Times New Roman" w:eastAsiaTheme="minorEastAsia" w:hAnsi="Times New Roman" w:cs="Times New Roman"/>
          <w:iCs/>
          <w:sz w:val="24"/>
          <w:szCs w:val="24"/>
        </w:rPr>
        <w:tab/>
      </w:r>
      <w:r>
        <w:rPr>
          <w:rFonts w:ascii="Times New Roman" w:eastAsiaTheme="minorEastAsia" w:hAnsi="Times New Roman" w:cs="Times New Roman"/>
          <w:iCs/>
          <w:sz w:val="24"/>
          <w:szCs w:val="24"/>
        </w:rPr>
        <w:tab/>
        <w:t xml:space="preserve">Rigidity modulus , </w:t>
      </w:r>
      <m:oMath>
        <m:r>
          <m:rPr>
            <m:sty m:val="p"/>
          </m:rPr>
          <w:rPr>
            <w:rFonts w:ascii="Cambria Math" w:eastAsiaTheme="minorEastAsia" w:hAnsi="Cambria Math" w:cs="Times New Roman"/>
            <w:sz w:val="24"/>
            <w:szCs w:val="24"/>
          </w:rPr>
          <m:t>C=</m:t>
        </m:r>
        <m:r>
          <m:rPr>
            <m:sty m:val="p"/>
          </m:rPr>
          <w:rPr>
            <w:rFonts w:ascii="Cambria Math" w:eastAsiaTheme="minorEastAsia" w:hAnsi="Cambria Math" w:cs="Times New Roman"/>
            <w:sz w:val="24"/>
            <w:szCs w:val="24"/>
          </w:rPr>
          <m:t>73672N/</m:t>
        </m:r>
        <m:sSup>
          <m:sSupPr>
            <m:ctrlPr>
              <w:rPr>
                <w:rFonts w:ascii="Cambria Math" w:eastAsiaTheme="minorEastAsia" w:hAnsi="Cambria Math" w:cs="Times New Roman"/>
                <w:iCs/>
                <w:sz w:val="24"/>
                <w:szCs w:val="24"/>
              </w:rPr>
            </m:ctrlPr>
          </m:sSupPr>
          <m:e>
            <m:r>
              <w:rPr>
                <w:rFonts w:ascii="Cambria Math" w:eastAsiaTheme="minorEastAsia" w:hAnsi="Cambria Math" w:cs="Times New Roman"/>
                <w:sz w:val="24"/>
                <w:szCs w:val="24"/>
              </w:rPr>
              <m:t>mm</m:t>
            </m:r>
          </m:e>
          <m:sup>
            <m:r>
              <w:rPr>
                <w:rFonts w:ascii="Cambria Math" w:eastAsiaTheme="minorEastAsia" w:hAnsi="Cambria Math" w:cs="Times New Roman"/>
                <w:sz w:val="24"/>
                <w:szCs w:val="24"/>
              </w:rPr>
              <m:t>2</m:t>
            </m:r>
          </m:sup>
        </m:sSup>
      </m:oMath>
    </w:p>
    <w:p w14:paraId="2A6E7B1F" w14:textId="2837A094" w:rsidR="00A5212E" w:rsidRDefault="00A5212E" w:rsidP="002F3174">
      <w:pPr>
        <w:pStyle w:val="ListParagraph"/>
        <w:ind w:left="1080"/>
        <w:rPr>
          <w:rFonts w:ascii="Times New Roman" w:eastAsiaTheme="minorEastAsia" w:hAnsi="Times New Roman" w:cs="Times New Roman"/>
          <w:iCs/>
          <w:sz w:val="24"/>
          <w:szCs w:val="24"/>
        </w:rPr>
      </w:pPr>
    </w:p>
    <w:p w14:paraId="2C1ED7CC" w14:textId="0945F8AD" w:rsidR="00A5212E" w:rsidRPr="00A5212E" w:rsidRDefault="00A5212E" w:rsidP="002F3174">
      <w:pPr>
        <w:pStyle w:val="ListParagraph"/>
        <w:ind w:left="1080"/>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E=3K</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num>
                <m:den>
                  <m:r>
                    <w:rPr>
                      <w:rFonts w:ascii="Cambria Math" w:eastAsiaTheme="minorEastAsia" w:hAnsi="Cambria Math" w:cs="Times New Roman"/>
                      <w:sz w:val="24"/>
                      <w:szCs w:val="24"/>
                    </w:rPr>
                    <m:t>m</m:t>
                  </m:r>
                </m:den>
              </m:f>
            </m:e>
          </m:d>
        </m:oMath>
      </m:oMathPara>
    </w:p>
    <w:p w14:paraId="5B755CB2" w14:textId="44C7B7B7" w:rsidR="00A5212E" w:rsidRPr="00A5212E" w:rsidRDefault="00A5212E" w:rsidP="00A5212E">
      <w:pPr>
        <w:pStyle w:val="ListParagraph"/>
        <w:ind w:left="1080"/>
        <w:rPr>
          <w:rFonts w:ascii="Times New Roman" w:eastAsiaTheme="minorEastAsia" w:hAnsi="Times New Roman" w:cs="Times New Roman"/>
          <w:iCs/>
          <w:sz w:val="24"/>
          <w:szCs w:val="24"/>
        </w:rPr>
      </w:pPr>
      <m:oMathPara>
        <m:oMath>
          <m:r>
            <m:rPr>
              <m:sty m:val="p"/>
            </m:rPr>
            <w:rPr>
              <w:rFonts w:ascii="Cambria Math" w:eastAsiaTheme="minorEastAsia" w:hAnsi="Cambria Math" w:cs="Times New Roman"/>
              <w:sz w:val="24"/>
              <w:szCs w:val="24"/>
            </w:rPr>
            <m:t>188600</m:t>
          </m:r>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3</m:t>
          </m:r>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K</m:t>
          </m:r>
          <m:d>
            <m:dPr>
              <m:ctrlPr>
                <w:rPr>
                  <w:rFonts w:ascii="Cambria Math" w:eastAsiaTheme="minorEastAsia" w:hAnsi="Cambria Math" w:cs="Times New Roman"/>
                  <w:iCs/>
                  <w:sz w:val="24"/>
                  <w:szCs w:val="24"/>
                </w:rPr>
              </m:ctrlPr>
            </m:dPr>
            <m:e>
              <m:r>
                <m:rPr>
                  <m:sty m:val="p"/>
                </m:rPr>
                <w:rPr>
                  <w:rFonts w:ascii="Cambria Math" w:eastAsiaTheme="minorEastAsia" w:hAnsi="Cambria Math" w:cs="Times New Roman"/>
                  <w:sz w:val="24"/>
                  <w:szCs w:val="24"/>
                </w:rPr>
                <m:t>1</m:t>
              </m:r>
              <m:r>
                <m:rPr>
                  <m:sty m:val="p"/>
                </m:rPr>
                <w:rPr>
                  <w:rFonts w:ascii="Cambria Math" w:eastAsiaTheme="minorEastAsia" w:hAnsi="Cambria Math" w:cs="Times New Roman"/>
                  <w:sz w:val="24"/>
                  <w:szCs w:val="24"/>
                </w:rPr>
                <m:t>-2×</m:t>
              </m:r>
              <m:r>
                <m:rPr>
                  <m:sty m:val="p"/>
                </m:rPr>
                <w:rPr>
                  <w:rFonts w:ascii="Cambria Math" w:eastAsiaTheme="minorEastAsia" w:hAnsi="Cambria Math" w:cs="Times New Roman"/>
                  <w:sz w:val="24"/>
                  <w:szCs w:val="24"/>
                </w:rPr>
                <m:t>0.28</m:t>
              </m:r>
            </m:e>
          </m:d>
        </m:oMath>
      </m:oMathPara>
    </w:p>
    <w:p w14:paraId="25506CF8" w14:textId="3DC21F56" w:rsidR="00A5212E" w:rsidRPr="00A5212E" w:rsidRDefault="00A5212E" w:rsidP="00A5212E">
      <w:pPr>
        <w:pStyle w:val="ListParagraph"/>
        <w:ind w:left="1080"/>
        <w:rPr>
          <w:rFonts w:ascii="Times New Roman" w:eastAsiaTheme="minorEastAsia" w:hAnsi="Times New Roman" w:cs="Times New Roman"/>
          <w:iCs/>
          <w:sz w:val="24"/>
          <w:szCs w:val="24"/>
        </w:rPr>
      </w:pPr>
      <m:oMathPara>
        <m:oMath>
          <m:r>
            <m:rPr>
              <m:sty m:val="p"/>
            </m:rPr>
            <w:rPr>
              <w:rFonts w:ascii="Cambria Math" w:eastAsiaTheme="minorEastAsia" w:hAnsi="Cambria Math" w:cs="Times New Roman"/>
              <w:sz w:val="24"/>
              <w:szCs w:val="24"/>
            </w:rPr>
            <m:t>3</m:t>
          </m:r>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K</m:t>
          </m:r>
          <m:d>
            <m:dPr>
              <m:ctrlPr>
                <w:rPr>
                  <w:rFonts w:ascii="Cambria Math" w:eastAsiaTheme="minorEastAsia" w:hAnsi="Cambria Math" w:cs="Times New Roman"/>
                  <w:iCs/>
                  <w:sz w:val="24"/>
                  <w:szCs w:val="24"/>
                </w:rPr>
              </m:ctrlPr>
            </m:dPr>
            <m:e>
              <m:r>
                <m:rPr>
                  <m:sty m:val="p"/>
                </m:rPr>
                <w:rPr>
                  <w:rFonts w:ascii="Cambria Math" w:eastAsiaTheme="minorEastAsia" w:hAnsi="Cambria Math" w:cs="Times New Roman"/>
                  <w:sz w:val="24"/>
                  <w:szCs w:val="24"/>
                </w:rPr>
                <m:t>1</m:t>
              </m:r>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0.28</m:t>
              </m:r>
            </m:e>
          </m:d>
          <m:r>
            <m:rPr>
              <m:sty m:val="p"/>
            </m:rPr>
            <w:rPr>
              <w:rFonts w:ascii="Cambria Math" w:eastAsiaTheme="minorEastAsia" w:hAnsi="Cambria Math" w:cs="Times New Roman"/>
              <w:sz w:val="24"/>
              <w:szCs w:val="24"/>
            </w:rPr>
            <m:t>=188600</m:t>
          </m:r>
        </m:oMath>
      </m:oMathPara>
    </w:p>
    <w:p w14:paraId="1971349F" w14:textId="55DAFE47" w:rsidR="00A5212E" w:rsidRPr="00A5212E" w:rsidRDefault="00A5212E" w:rsidP="00A5212E">
      <w:pPr>
        <w:pStyle w:val="ListParagraph"/>
        <w:ind w:left="1080"/>
        <w:rPr>
          <w:rFonts w:ascii="Times New Roman" w:eastAsiaTheme="minorEastAsia" w:hAnsi="Times New Roman" w:cs="Times New Roman"/>
          <w:iCs/>
          <w:sz w:val="24"/>
          <w:szCs w:val="24"/>
        </w:rPr>
      </w:pPr>
      <m:oMathPara>
        <m:oMath>
          <m:r>
            <m:rPr>
              <m:sty m:val="p"/>
            </m:rPr>
            <w:rPr>
              <w:rFonts w:ascii="Cambria Math" w:eastAsiaTheme="minorEastAsia" w:hAnsi="Cambria Math" w:cs="Times New Roman"/>
              <w:sz w:val="24"/>
              <w:szCs w:val="24"/>
            </w:rPr>
            <m:t>K</m:t>
          </m:r>
          <m:r>
            <m:rPr>
              <m:sty m:val="p"/>
            </m:rPr>
            <w:rPr>
              <w:rFonts w:ascii="Cambria Math" w:eastAsiaTheme="minorEastAsia" w:hAnsi="Cambria Math" w:cs="Times New Roman"/>
              <w:sz w:val="24"/>
              <w:szCs w:val="24"/>
            </w:rPr>
            <m:t>=</m:t>
          </m:r>
          <m:f>
            <m:fPr>
              <m:ctrlPr>
                <w:rPr>
                  <w:rFonts w:ascii="Cambria Math" w:eastAsiaTheme="minorEastAsia" w:hAnsi="Cambria Math" w:cs="Times New Roman"/>
                  <w:iCs/>
                  <w:sz w:val="24"/>
                  <w:szCs w:val="24"/>
                </w:rPr>
              </m:ctrlPr>
            </m:fPr>
            <m:num>
              <m:r>
                <m:rPr>
                  <m:sty m:val="p"/>
                </m:rPr>
                <w:rPr>
                  <w:rFonts w:ascii="Cambria Math" w:eastAsiaTheme="minorEastAsia" w:hAnsi="Cambria Math" w:cs="Times New Roman"/>
                  <w:sz w:val="24"/>
                  <w:szCs w:val="24"/>
                </w:rPr>
                <m:t>188600</m:t>
              </m:r>
            </m:num>
            <m:den>
              <m:r>
                <m:rPr>
                  <m:sty m:val="p"/>
                </m:rPr>
                <w:rPr>
                  <w:rFonts w:ascii="Cambria Math" w:eastAsiaTheme="minorEastAsia" w:hAnsi="Cambria Math" w:cs="Times New Roman"/>
                  <w:sz w:val="24"/>
                  <w:szCs w:val="24"/>
                </w:rPr>
                <m:t>3</m:t>
              </m:r>
              <m:r>
                <m:rPr>
                  <m:sty m:val="p"/>
                </m:rPr>
                <w:rPr>
                  <w:rFonts w:ascii="Cambria Math" w:eastAsiaTheme="minorEastAsia" w:hAnsi="Cambria Math" w:cs="Times New Roman"/>
                  <w:sz w:val="24"/>
                  <w:szCs w:val="24"/>
                </w:rPr>
                <m:t>(1</m:t>
              </m:r>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0.28)</m:t>
              </m:r>
            </m:den>
          </m:f>
        </m:oMath>
      </m:oMathPara>
    </w:p>
    <w:p w14:paraId="3CDFB389" w14:textId="77777777" w:rsidR="00A5212E" w:rsidRPr="00A5212E" w:rsidRDefault="00A5212E" w:rsidP="00A5212E">
      <w:pPr>
        <w:pStyle w:val="ListParagraph"/>
        <w:ind w:left="1080"/>
        <w:rPr>
          <w:rFonts w:ascii="Times New Roman" w:eastAsiaTheme="minorEastAsia" w:hAnsi="Times New Roman" w:cs="Times New Roman"/>
          <w:iCs/>
          <w:sz w:val="24"/>
          <w:szCs w:val="24"/>
        </w:rPr>
      </w:pPr>
    </w:p>
    <w:p w14:paraId="7F8D797D" w14:textId="222F36E2" w:rsidR="00A5212E" w:rsidRDefault="00A5212E" w:rsidP="00A5212E">
      <w:pPr>
        <w:pStyle w:val="ListParagraph"/>
        <w:ind w:left="3240" w:firstLine="360"/>
        <w:rPr>
          <w:rFonts w:ascii="Times New Roman" w:eastAsiaTheme="minorEastAsia" w:hAnsi="Times New Roman" w:cs="Times New Roman"/>
          <w:iCs/>
          <w:sz w:val="24"/>
          <w:szCs w:val="24"/>
        </w:rPr>
      </w:pPr>
      <w:r>
        <w:rPr>
          <w:rFonts w:ascii="Times New Roman" w:eastAsiaTheme="minorEastAsia" w:hAnsi="Times New Roman" w:cs="Times New Roman"/>
          <w:iCs/>
          <w:sz w:val="24"/>
          <w:szCs w:val="24"/>
        </w:rPr>
        <w:t>Bulk modulus</w:t>
      </w:r>
      <w:r w:rsidRPr="00A5212E">
        <w:rPr>
          <w:rFonts w:ascii="Times New Roman" w:eastAsiaTheme="minorEastAsia" w:hAnsi="Times New Roman" w:cs="Times New Roman"/>
          <w:iCs/>
          <w:sz w:val="24"/>
          <w:szCs w:val="24"/>
        </w:rPr>
        <w:t xml:space="preserve">, </w:t>
      </w:r>
      <w:r w:rsidRPr="00A5212E">
        <w:rPr>
          <w:rFonts w:ascii="Times New Roman" w:eastAsiaTheme="minorEastAsia" w:hAnsi="Times New Roman" w:cs="Times New Roman"/>
          <w:iCs/>
          <w:sz w:val="24"/>
          <w:szCs w:val="24"/>
        </w:rPr>
        <w:t xml:space="preserve"> </w:t>
      </w:r>
      <m:oMath>
        <m:r>
          <m:rPr>
            <m:sty m:val="p"/>
          </m:rPr>
          <w:rPr>
            <w:rFonts w:ascii="Cambria Math" w:eastAsiaTheme="minorEastAsia" w:hAnsi="Cambria Math" w:cs="Times New Roman"/>
            <w:sz w:val="24"/>
            <w:szCs w:val="24"/>
          </w:rPr>
          <m:t>K</m:t>
        </m:r>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142878</m:t>
        </m:r>
        <m:r>
          <m:rPr>
            <m:sty m:val="p"/>
          </m:rPr>
          <w:rPr>
            <w:rFonts w:ascii="Cambria Math" w:eastAsiaTheme="minorEastAsia" w:hAnsi="Cambria Math" w:cs="Times New Roman"/>
            <w:sz w:val="24"/>
            <w:szCs w:val="24"/>
          </w:rPr>
          <m:t>N/</m:t>
        </m:r>
        <m:sSup>
          <m:sSupPr>
            <m:ctrlPr>
              <w:rPr>
                <w:rFonts w:ascii="Cambria Math" w:eastAsiaTheme="minorEastAsia" w:hAnsi="Cambria Math" w:cs="Times New Roman"/>
                <w:iCs/>
                <w:sz w:val="24"/>
                <w:szCs w:val="24"/>
              </w:rPr>
            </m:ctrlPr>
          </m:sSupPr>
          <m:e>
            <m:r>
              <w:rPr>
                <w:rFonts w:ascii="Cambria Math" w:eastAsiaTheme="minorEastAsia" w:hAnsi="Cambria Math" w:cs="Times New Roman"/>
                <w:sz w:val="24"/>
                <w:szCs w:val="24"/>
              </w:rPr>
              <m:t>mm</m:t>
            </m:r>
          </m:e>
          <m:sup>
            <m:r>
              <w:rPr>
                <w:rFonts w:ascii="Cambria Math" w:eastAsiaTheme="minorEastAsia" w:hAnsi="Cambria Math" w:cs="Times New Roman"/>
                <w:sz w:val="24"/>
                <w:szCs w:val="24"/>
              </w:rPr>
              <m:t>2</m:t>
            </m:r>
          </m:sup>
        </m:sSup>
      </m:oMath>
    </w:p>
    <w:p w14:paraId="0859471C" w14:textId="291D0745" w:rsidR="000E1C4B" w:rsidRDefault="000E1C4B" w:rsidP="000E1C4B">
      <w:pPr>
        <w:pStyle w:val="ListParagraph"/>
        <w:numPr>
          <w:ilvl w:val="0"/>
          <w:numId w:val="1"/>
        </w:numPr>
        <w:rPr>
          <w:rFonts w:ascii="Times New Roman" w:eastAsiaTheme="minorEastAsia" w:hAnsi="Times New Roman" w:cs="Times New Roman"/>
          <w:iCs/>
          <w:sz w:val="24"/>
          <w:szCs w:val="24"/>
        </w:rPr>
      </w:pPr>
      <w:r>
        <w:rPr>
          <w:rFonts w:ascii="Times New Roman" w:eastAsiaTheme="minorEastAsia" w:hAnsi="Times New Roman" w:cs="Times New Roman"/>
          <w:iCs/>
          <w:sz w:val="24"/>
          <w:szCs w:val="24"/>
        </w:rPr>
        <w:t xml:space="preserve">A steel rod subjected to force shown in fig below </w:t>
      </w:r>
      <w:proofErr w:type="spellStart"/>
      <w:r>
        <w:rPr>
          <w:rFonts w:ascii="Times New Roman" w:eastAsiaTheme="minorEastAsia" w:hAnsi="Times New Roman" w:cs="Times New Roman"/>
          <w:iCs/>
          <w:sz w:val="24"/>
          <w:szCs w:val="24"/>
        </w:rPr>
        <w:t>fing</w:t>
      </w:r>
      <w:proofErr w:type="spellEnd"/>
      <w:r>
        <w:rPr>
          <w:rFonts w:ascii="Times New Roman" w:eastAsiaTheme="minorEastAsia" w:hAnsi="Times New Roman" w:cs="Times New Roman"/>
          <w:iCs/>
          <w:sz w:val="24"/>
          <w:szCs w:val="24"/>
        </w:rPr>
        <w:t xml:space="preserve"> the elongation of the rod</w:t>
      </w:r>
    </w:p>
    <w:p w14:paraId="59ACB2B0" w14:textId="35F2C7B7" w:rsidR="000E1C4B" w:rsidRDefault="000E1C4B" w:rsidP="000E1C4B">
      <w:pPr>
        <w:pStyle w:val="ListParagraph"/>
        <w:rPr>
          <w:rFonts w:ascii="Times New Roman" w:eastAsiaTheme="minorEastAsia" w:hAnsi="Times New Roman" w:cs="Times New Roman"/>
          <w:iCs/>
          <w:sz w:val="24"/>
          <w:szCs w:val="24"/>
        </w:rPr>
      </w:pPr>
    </w:p>
    <w:p w14:paraId="269D7C0C" w14:textId="77777777" w:rsidR="00893D48" w:rsidRDefault="00893D48" w:rsidP="000E1C4B">
      <w:pPr>
        <w:pStyle w:val="ListParagraph"/>
        <w:rPr>
          <w:rFonts w:ascii="Times New Roman" w:eastAsiaTheme="minorEastAsia" w:hAnsi="Times New Roman" w:cs="Times New Roman"/>
          <w:iCs/>
          <w:sz w:val="24"/>
          <w:szCs w:val="24"/>
        </w:rPr>
      </w:pPr>
    </w:p>
    <w:p w14:paraId="323DCE3E" w14:textId="77777777" w:rsidR="00893D48" w:rsidRDefault="00893D48" w:rsidP="000E1C4B">
      <w:pPr>
        <w:pStyle w:val="ListParagraph"/>
        <w:rPr>
          <w:rFonts w:ascii="Times New Roman" w:eastAsiaTheme="minorEastAsia" w:hAnsi="Times New Roman" w:cs="Times New Roman"/>
          <w:iCs/>
          <w:sz w:val="24"/>
          <w:szCs w:val="24"/>
        </w:rPr>
      </w:pPr>
    </w:p>
    <w:p w14:paraId="7CAE1D69" w14:textId="77777777" w:rsidR="00893D48" w:rsidRDefault="00893D48" w:rsidP="000E1C4B">
      <w:pPr>
        <w:pStyle w:val="ListParagraph"/>
        <w:rPr>
          <w:rFonts w:ascii="Times New Roman" w:eastAsiaTheme="minorEastAsia" w:hAnsi="Times New Roman" w:cs="Times New Roman"/>
          <w:iCs/>
          <w:sz w:val="24"/>
          <w:szCs w:val="24"/>
        </w:rPr>
      </w:pPr>
    </w:p>
    <w:p w14:paraId="4C00541C" w14:textId="77777777" w:rsidR="00893D48" w:rsidRDefault="00893D48" w:rsidP="000E1C4B">
      <w:pPr>
        <w:pStyle w:val="ListParagraph"/>
        <w:rPr>
          <w:rFonts w:ascii="Times New Roman" w:eastAsiaTheme="minorEastAsia" w:hAnsi="Times New Roman" w:cs="Times New Roman"/>
          <w:iCs/>
          <w:sz w:val="24"/>
          <w:szCs w:val="24"/>
        </w:rPr>
      </w:pPr>
    </w:p>
    <w:p w14:paraId="0F3B2A08" w14:textId="77777777" w:rsidR="00893D48" w:rsidRDefault="00893D48" w:rsidP="000E1C4B">
      <w:pPr>
        <w:pStyle w:val="ListParagraph"/>
        <w:rPr>
          <w:rFonts w:ascii="Times New Roman" w:eastAsiaTheme="minorEastAsia" w:hAnsi="Times New Roman" w:cs="Times New Roman"/>
          <w:iCs/>
          <w:sz w:val="24"/>
          <w:szCs w:val="24"/>
        </w:rPr>
      </w:pPr>
    </w:p>
    <w:p w14:paraId="3DE47752" w14:textId="1171001F" w:rsidR="00893D48" w:rsidRDefault="00893D48" w:rsidP="000E1C4B">
      <w:pPr>
        <w:pStyle w:val="ListParagraph"/>
        <w:rPr>
          <w:rFonts w:ascii="Times New Roman" w:eastAsiaTheme="minorEastAsia" w:hAnsi="Times New Roman" w:cs="Times New Roman"/>
          <w:iCs/>
          <w:sz w:val="24"/>
          <w:szCs w:val="24"/>
        </w:rPr>
      </w:pPr>
      <w:r>
        <w:rPr>
          <w:rFonts w:ascii="Times New Roman" w:eastAsiaTheme="minorEastAsia" w:hAnsi="Times New Roman" w:cs="Times New Roman"/>
          <w:iCs/>
          <w:sz w:val="24"/>
          <w:szCs w:val="24"/>
        </w:rPr>
        <w:t>Solution: given , l</w:t>
      </w:r>
      <w:r>
        <w:rPr>
          <w:rFonts w:ascii="Times New Roman" w:eastAsiaTheme="minorEastAsia" w:hAnsi="Times New Roman" w:cs="Times New Roman"/>
          <w:iCs/>
          <w:sz w:val="24"/>
          <w:szCs w:val="24"/>
          <w:vertAlign w:val="subscript"/>
        </w:rPr>
        <w:t>1</w:t>
      </w:r>
      <w:r>
        <w:rPr>
          <w:rFonts w:ascii="Times New Roman" w:eastAsiaTheme="minorEastAsia" w:hAnsi="Times New Roman" w:cs="Times New Roman"/>
          <w:iCs/>
          <w:sz w:val="24"/>
          <w:szCs w:val="24"/>
        </w:rPr>
        <w:t>=400mm, l</w:t>
      </w:r>
      <w:r>
        <w:rPr>
          <w:rFonts w:ascii="Times New Roman" w:eastAsiaTheme="minorEastAsia" w:hAnsi="Times New Roman" w:cs="Times New Roman"/>
          <w:iCs/>
          <w:sz w:val="24"/>
          <w:szCs w:val="24"/>
          <w:vertAlign w:val="subscript"/>
        </w:rPr>
        <w:t>2</w:t>
      </w:r>
      <w:r>
        <w:rPr>
          <w:rFonts w:ascii="Times New Roman" w:eastAsiaTheme="minorEastAsia" w:hAnsi="Times New Roman" w:cs="Times New Roman"/>
          <w:iCs/>
          <w:sz w:val="24"/>
          <w:szCs w:val="24"/>
        </w:rPr>
        <w:t>=600mm, A</w:t>
      </w:r>
      <w:r>
        <w:rPr>
          <w:rFonts w:ascii="Times New Roman" w:eastAsiaTheme="minorEastAsia" w:hAnsi="Times New Roman" w:cs="Times New Roman"/>
          <w:iCs/>
          <w:sz w:val="24"/>
          <w:szCs w:val="24"/>
          <w:vertAlign w:val="subscript"/>
        </w:rPr>
        <w:t>2</w:t>
      </w:r>
      <w:r>
        <w:rPr>
          <w:rFonts w:ascii="Times New Roman" w:eastAsiaTheme="minorEastAsia" w:hAnsi="Times New Roman" w:cs="Times New Roman"/>
          <w:iCs/>
          <w:sz w:val="24"/>
          <w:szCs w:val="24"/>
        </w:rPr>
        <w:t>=20x20=400mm</w:t>
      </w:r>
      <w:r>
        <w:rPr>
          <w:rFonts w:ascii="Times New Roman" w:eastAsiaTheme="minorEastAsia" w:hAnsi="Times New Roman" w:cs="Times New Roman"/>
          <w:iCs/>
          <w:sz w:val="24"/>
          <w:szCs w:val="24"/>
          <w:vertAlign w:val="superscript"/>
        </w:rPr>
        <w:t>2</w:t>
      </w:r>
      <w:r>
        <w:rPr>
          <w:rFonts w:ascii="Times New Roman" w:eastAsiaTheme="minorEastAsia" w:hAnsi="Times New Roman" w:cs="Times New Roman"/>
          <w:iCs/>
          <w:sz w:val="24"/>
          <w:szCs w:val="24"/>
        </w:rPr>
        <w:t>, P=40</w:t>
      </w:r>
      <w:r>
        <w:rPr>
          <w:rFonts w:ascii="Times New Roman" w:eastAsiaTheme="minorEastAsia" w:hAnsi="Times New Roman" w:cs="Times New Roman"/>
          <w:iCs/>
          <w:sz w:val="24"/>
          <w:szCs w:val="24"/>
        </w:rPr>
        <w:t xml:space="preserve"> </w:t>
      </w:r>
      <m:oMath>
        <m:r>
          <w:rPr>
            <w:rFonts w:ascii="Cambria Math" w:eastAsiaTheme="minorEastAsia" w:hAnsi="Cambria Math" w:cs="Times New Roman"/>
            <w:sz w:val="24"/>
            <w:szCs w:val="24"/>
          </w:rPr>
          <m:t>kN</m:t>
        </m:r>
      </m:oMath>
      <w:r>
        <w:rPr>
          <w:rFonts w:ascii="Times New Roman" w:eastAsiaTheme="minorEastAsia" w:hAnsi="Times New Roman" w:cs="Times New Roman"/>
          <w:iCs/>
          <w:sz w:val="24"/>
          <w:szCs w:val="24"/>
        </w:rPr>
        <w:t>=40</w:t>
      </w:r>
      <m:oMath>
        <m:r>
          <w:rPr>
            <w:rFonts w:ascii="Cambria Math" w:eastAsiaTheme="minorEastAsia" w:hAnsi="Cambria Math" w:cs="Times New Roman"/>
            <w:sz w:val="24"/>
            <w:szCs w:val="24"/>
          </w:rPr>
          <m:t>×</m:t>
        </m:r>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10</m:t>
            </m:r>
          </m:e>
          <m:sup>
            <m:r>
              <w:rPr>
                <w:rFonts w:ascii="Cambria Math" w:eastAsiaTheme="minorEastAsia" w:hAnsi="Cambria Math" w:cs="Times New Roman"/>
                <w:sz w:val="24"/>
                <w:szCs w:val="24"/>
              </w:rPr>
              <m:t>3</m:t>
            </m:r>
          </m:sup>
        </m:sSup>
      </m:oMath>
      <w:r>
        <w:rPr>
          <w:rFonts w:ascii="Times New Roman" w:eastAsiaTheme="minorEastAsia" w:hAnsi="Times New Roman" w:cs="Times New Roman"/>
          <w:iCs/>
          <w:sz w:val="24"/>
          <w:szCs w:val="24"/>
        </w:rPr>
        <w:t>N</w:t>
      </w:r>
    </w:p>
    <w:p w14:paraId="371E5751" w14:textId="00C46FCB" w:rsidR="00893D48" w:rsidRDefault="00893D48" w:rsidP="000E1C4B">
      <w:pPr>
        <w:pStyle w:val="ListParagraph"/>
        <w:rPr>
          <w:rFonts w:ascii="Times New Roman" w:eastAsiaTheme="minorEastAsia" w:hAnsi="Times New Roman" w:cs="Times New Roman"/>
          <w:iCs/>
          <w:sz w:val="24"/>
          <w:szCs w:val="24"/>
        </w:rPr>
      </w:pPr>
      <w:r>
        <w:rPr>
          <w:rFonts w:ascii="Times New Roman" w:eastAsiaTheme="minorEastAsia" w:hAnsi="Times New Roman" w:cs="Times New Roman"/>
          <w:iCs/>
          <w:sz w:val="24"/>
          <w:szCs w:val="24"/>
        </w:rPr>
        <w:t>E=200Gpa=200</w:t>
      </w:r>
      <w:r>
        <w:rPr>
          <w:rFonts w:ascii="Times New Roman" w:eastAsiaTheme="minorEastAsia" w:hAnsi="Times New Roman" w:cs="Times New Roman"/>
          <w:iCs/>
          <w:sz w:val="24"/>
          <w:szCs w:val="24"/>
        </w:rPr>
        <w:t xml:space="preserve"> </w:t>
      </w:r>
      <m:oMath>
        <m:r>
          <w:rPr>
            <w:rFonts w:ascii="Cambria Math" w:eastAsiaTheme="minorEastAsia" w:hAnsi="Cambria Math" w:cs="Times New Roman"/>
            <w:sz w:val="24"/>
            <w:szCs w:val="24"/>
          </w:rPr>
          <m:t>×</m:t>
        </m:r>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10</m:t>
            </m:r>
          </m:e>
          <m:sup>
            <m:r>
              <w:rPr>
                <w:rFonts w:ascii="Cambria Math" w:eastAsiaTheme="minorEastAsia" w:hAnsi="Cambria Math" w:cs="Times New Roman"/>
                <w:sz w:val="24"/>
                <w:szCs w:val="24"/>
              </w:rPr>
              <m:t>3</m:t>
            </m:r>
          </m:sup>
        </m:sSup>
        <m:r>
          <w:rPr>
            <w:rFonts w:ascii="Cambria Math" w:eastAsiaTheme="minorEastAsia" w:hAnsi="Cambria Math" w:cs="Times New Roman"/>
            <w:sz w:val="24"/>
            <w:szCs w:val="24"/>
          </w:rPr>
          <m:t>N/</m:t>
        </m:r>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mm</m:t>
            </m:r>
          </m:e>
          <m:sup>
            <m:r>
              <w:rPr>
                <w:rFonts w:ascii="Cambria Math" w:eastAsiaTheme="minorEastAsia" w:hAnsi="Cambria Math" w:cs="Times New Roman"/>
                <w:sz w:val="24"/>
                <w:szCs w:val="24"/>
              </w:rPr>
              <m:t>2</m:t>
            </m:r>
          </m:sup>
        </m:sSup>
      </m:oMath>
    </w:p>
    <w:p w14:paraId="52AA1951" w14:textId="575D362D" w:rsidR="00893D48" w:rsidRPr="00893D48" w:rsidRDefault="00893D48" w:rsidP="00893D48">
      <w:pPr>
        <w:pStyle w:val="ListParagraph"/>
        <w:jc w:val="both"/>
        <w:rPr>
          <w:rFonts w:ascii="Times New Roman" w:eastAsiaTheme="minorEastAsia" w:hAnsi="Times New Roman" w:cs="Times New Roman"/>
          <w:iCs/>
          <w:color w:val="000000" w:themeColor="text1"/>
          <w:sz w:val="24"/>
          <w:szCs w:val="24"/>
        </w:rPr>
      </w:pPr>
      <m:oMathPara>
        <m:oMath>
          <m:sSub>
            <m:sSubPr>
              <m:ctrlPr>
                <w:rPr>
                  <w:rFonts w:ascii="Cambria Math" w:eastAsiaTheme="minorEastAsia" w:hAnsi="Cambria Math" w:cs="Times New Roman"/>
                  <w:iCs/>
                  <w:color w:val="000000" w:themeColor="text1"/>
                  <w:sz w:val="24"/>
                  <w:szCs w:val="24"/>
                </w:rPr>
              </m:ctrlPr>
            </m:sSubPr>
            <m:e>
              <m:r>
                <m:rPr>
                  <m:sty m:val="p"/>
                </m:rP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m:rPr>
                  <m:sty m:val="p"/>
                </m:rPr>
                <w:rPr>
                  <w:rFonts w:ascii="Cambria Math" w:eastAsiaTheme="minorEastAsia" w:hAnsi="Cambria Math" w:cs="Times New Roman"/>
                  <w:color w:val="000000" w:themeColor="text1"/>
                  <w:sz w:val="24"/>
                  <w:szCs w:val="24"/>
                </w:rPr>
                <m:t>π</m:t>
              </m:r>
              <m:sSubSup>
                <m:sSubSupPr>
                  <m:ctrlPr>
                    <w:rPr>
                      <w:rFonts w:ascii="Cambria Math" w:eastAsiaTheme="minorEastAsia" w:hAnsi="Cambria Math" w:cs="Times New Roman"/>
                      <w:i/>
                      <w:iCs/>
                      <w:color w:val="000000" w:themeColor="text1"/>
                      <w:sz w:val="24"/>
                      <w:szCs w:val="24"/>
                    </w:rPr>
                  </m:ctrlPr>
                </m:sSubSup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up>
                  <m:r>
                    <w:rPr>
                      <w:rFonts w:ascii="Cambria Math" w:eastAsiaTheme="minorEastAsia" w:hAnsi="Cambria Math" w:cs="Times New Roman"/>
                      <w:color w:val="000000" w:themeColor="text1"/>
                      <w:sz w:val="24"/>
                      <w:szCs w:val="24"/>
                    </w:rPr>
                    <m:t>2</m:t>
                  </m:r>
                </m:sup>
              </m:sSubSup>
            </m:num>
            <m:den>
              <m:r>
                <m:rPr>
                  <m:sty m:val="p"/>
                </m:rPr>
                <w:rPr>
                  <w:rFonts w:ascii="Cambria Math" w:eastAsiaTheme="minorEastAsia" w:hAnsi="Cambria Math" w:cs="Times New Roman"/>
                  <w:color w:val="000000" w:themeColor="text1"/>
                  <w:sz w:val="24"/>
                  <w:szCs w:val="24"/>
                </w:rPr>
                <m:t>4</m:t>
              </m:r>
            </m:den>
          </m:f>
          <m:r>
            <m:rPr>
              <m:sty m:val="p"/>
            </m:rP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Cs/>
                  <w:color w:val="000000" w:themeColor="text1"/>
                  <w:sz w:val="24"/>
                  <w:szCs w:val="24"/>
                </w:rPr>
              </m:ctrlPr>
            </m:fPr>
            <m:num>
              <m:r>
                <m:rPr>
                  <m:sty m:val="p"/>
                </m:rPr>
                <w:rPr>
                  <w:rFonts w:ascii="Cambria Math" w:eastAsiaTheme="minorEastAsia" w:hAnsi="Cambria Math" w:cs="Times New Roman"/>
                  <w:color w:val="000000" w:themeColor="text1"/>
                  <w:sz w:val="24"/>
                  <w:szCs w:val="24"/>
                </w:rPr>
                <m:t>π×</m:t>
              </m:r>
              <m:sSup>
                <m:sSupPr>
                  <m:ctrlPr>
                    <w:rPr>
                      <w:rFonts w:ascii="Cambria Math" w:eastAsiaTheme="minorEastAsia" w:hAnsi="Cambria Math" w:cs="Times New Roman"/>
                      <w:iCs/>
                      <w:color w:val="000000" w:themeColor="text1"/>
                      <w:sz w:val="24"/>
                      <w:szCs w:val="24"/>
                    </w:rPr>
                  </m:ctrlPr>
                </m:sSupPr>
                <m:e>
                  <m:r>
                    <m:rPr>
                      <m:sty m:val="p"/>
                    </m:rPr>
                    <w:rPr>
                      <w:rFonts w:ascii="Cambria Math" w:eastAsiaTheme="minorEastAsia" w:hAnsi="Cambria Math" w:cs="Times New Roman"/>
                      <w:color w:val="000000" w:themeColor="text1"/>
                      <w:sz w:val="24"/>
                      <w:szCs w:val="24"/>
                    </w:rPr>
                    <m:t>4</m:t>
                  </m:r>
                  <m:r>
                    <m:rPr>
                      <m:sty m:val="p"/>
                    </m:rPr>
                    <w:rPr>
                      <w:rFonts w:ascii="Cambria Math" w:eastAsiaTheme="minorEastAsia" w:hAnsi="Cambria Math" w:cs="Times New Roman"/>
                      <w:color w:val="000000" w:themeColor="text1"/>
                      <w:sz w:val="24"/>
                      <w:szCs w:val="24"/>
                    </w:rPr>
                    <m:t>0</m:t>
                  </m:r>
                </m:e>
                <m:sup>
                  <m:r>
                    <m:rPr>
                      <m:sty m:val="p"/>
                    </m:rPr>
                    <w:rPr>
                      <w:rFonts w:ascii="Cambria Math" w:eastAsiaTheme="minorEastAsia" w:hAnsi="Cambria Math" w:cs="Times New Roman"/>
                      <w:color w:val="000000" w:themeColor="text1"/>
                      <w:sz w:val="24"/>
                      <w:szCs w:val="24"/>
                    </w:rPr>
                    <m:t>2</m:t>
                  </m:r>
                </m:sup>
              </m:sSup>
            </m:num>
            <m:den>
              <m:r>
                <m:rPr>
                  <m:sty m:val="p"/>
                </m:rPr>
                <w:rPr>
                  <w:rFonts w:ascii="Cambria Math" w:eastAsiaTheme="minorEastAsia" w:hAnsi="Cambria Math" w:cs="Times New Roman"/>
                  <w:color w:val="000000" w:themeColor="text1"/>
                  <w:sz w:val="24"/>
                  <w:szCs w:val="24"/>
                </w:rPr>
                <m:t>4</m:t>
              </m:r>
            </m:den>
          </m:f>
          <m:r>
            <m:rPr>
              <m:sty m:val="p"/>
            </m:rPr>
            <w:rPr>
              <w:rFonts w:ascii="Cambria Math" w:eastAsiaTheme="minorEastAsia" w:hAnsi="Cambria Math" w:cs="Times New Roman"/>
              <w:color w:val="000000" w:themeColor="text1"/>
              <w:sz w:val="24"/>
              <w:szCs w:val="24"/>
            </w:rPr>
            <m:t>=</m:t>
          </m:r>
          <m:r>
            <m:rPr>
              <m:sty m:val="p"/>
            </m:rPr>
            <w:rPr>
              <w:rFonts w:ascii="Cambria Math" w:eastAsiaTheme="minorEastAsia" w:hAnsi="Cambria Math" w:cs="Times New Roman"/>
              <w:color w:val="000000" w:themeColor="text1"/>
              <w:sz w:val="24"/>
              <w:szCs w:val="24"/>
            </w:rPr>
            <m:t>1256.63</m:t>
          </m:r>
          <m:sSup>
            <m:sSupPr>
              <m:ctrlPr>
                <w:rPr>
                  <w:rFonts w:ascii="Cambria Math" w:eastAsiaTheme="minorEastAsia" w:hAnsi="Cambria Math" w:cs="Times New Roman"/>
                  <w:iCs/>
                  <w:color w:val="000000" w:themeColor="text1"/>
                  <w:sz w:val="24"/>
                  <w:szCs w:val="24"/>
                </w:rPr>
              </m:ctrlPr>
            </m:sSupPr>
            <m:e>
              <m:r>
                <w:rPr>
                  <w:rFonts w:ascii="Cambria Math" w:eastAsiaTheme="minorEastAsia" w:hAnsi="Cambria Math" w:cs="Times New Roman"/>
                  <w:color w:val="000000" w:themeColor="text1"/>
                  <w:sz w:val="24"/>
                  <w:szCs w:val="24"/>
                </w:rPr>
                <m:t>mm</m:t>
              </m:r>
            </m:e>
            <m:sup>
              <m:r>
                <w:rPr>
                  <w:rFonts w:ascii="Cambria Math" w:eastAsiaTheme="minorEastAsia" w:hAnsi="Cambria Math" w:cs="Times New Roman"/>
                  <w:color w:val="000000" w:themeColor="text1"/>
                  <w:sz w:val="24"/>
                  <w:szCs w:val="24"/>
                </w:rPr>
                <m:t>2</m:t>
              </m:r>
            </m:sup>
          </m:sSup>
        </m:oMath>
      </m:oMathPara>
    </w:p>
    <w:p w14:paraId="0E3F908F" w14:textId="15FFE47F" w:rsidR="00893D48" w:rsidRPr="00893D48" w:rsidRDefault="00893D48" w:rsidP="00893D48">
      <w:pPr>
        <w:ind w:left="360"/>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∆l=</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P</m:t>
              </m:r>
            </m:num>
            <m:den>
              <m:r>
                <w:rPr>
                  <w:rFonts w:ascii="Cambria Math" w:eastAsiaTheme="minorEastAsia" w:hAnsi="Cambria Math" w:cs="Times New Roman"/>
                  <w:color w:val="000000" w:themeColor="text1"/>
                  <w:sz w:val="24"/>
                  <w:szCs w:val="24"/>
                </w:rPr>
                <m:t>E</m:t>
              </m:r>
            </m:den>
          </m:f>
          <m:d>
            <m:dPr>
              <m:begChr m:val="["/>
              <m:endChr m:val="]"/>
              <m:ctrlPr>
                <w:rPr>
                  <w:rFonts w:ascii="Cambria Math" w:eastAsiaTheme="minorEastAsia" w:hAnsi="Cambria Math" w:cs="Times New Roman"/>
                  <w:i/>
                  <w:color w:val="000000" w:themeColor="text1"/>
                  <w:sz w:val="24"/>
                  <w:szCs w:val="24"/>
                </w:rPr>
              </m:ctrlPr>
            </m:dPr>
            <m:e>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1</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2</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den>
              </m:f>
            </m:e>
          </m:d>
        </m:oMath>
      </m:oMathPara>
    </w:p>
    <w:p w14:paraId="3439D0E3" w14:textId="20FE8F1B" w:rsidR="00893D48" w:rsidRPr="00893D48" w:rsidRDefault="00893D48" w:rsidP="00893D48">
      <w:pPr>
        <w:ind w:left="360"/>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∆l=</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40×</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num>
            <m:den>
              <m:r>
                <w:rPr>
                  <w:rFonts w:ascii="Cambria Math" w:eastAsiaTheme="minorEastAsia" w:hAnsi="Cambria Math" w:cs="Times New Roman"/>
                  <w:color w:val="000000" w:themeColor="text1"/>
                  <w:sz w:val="24"/>
                  <w:szCs w:val="24"/>
                </w:rPr>
                <m:t>200×</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10</m:t>
                  </m:r>
                </m:e>
                <m:sup>
                  <m:r>
                    <w:rPr>
                      <w:rFonts w:ascii="Cambria Math" w:eastAsiaTheme="minorEastAsia" w:hAnsi="Cambria Math" w:cs="Times New Roman"/>
                      <w:color w:val="000000" w:themeColor="text1"/>
                      <w:sz w:val="24"/>
                      <w:szCs w:val="24"/>
                    </w:rPr>
                    <m:t>3</m:t>
                  </m:r>
                </m:sup>
              </m:sSup>
            </m:den>
          </m:f>
          <m:d>
            <m:dPr>
              <m:begChr m:val="["/>
              <m:endChr m:val="]"/>
              <m:ctrlPr>
                <w:rPr>
                  <w:rFonts w:ascii="Cambria Math" w:eastAsiaTheme="minorEastAsia" w:hAnsi="Cambria Math" w:cs="Times New Roman"/>
                  <w:i/>
                  <w:color w:val="000000" w:themeColor="text1"/>
                  <w:sz w:val="24"/>
                  <w:szCs w:val="24"/>
                </w:rPr>
              </m:ctrlPr>
            </m:dPr>
            <m:e>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400</m:t>
                  </m:r>
                </m:num>
                <m:den>
                  <m:r>
                    <w:rPr>
                      <w:rFonts w:ascii="Cambria Math" w:eastAsiaTheme="minorEastAsia" w:hAnsi="Cambria Math" w:cs="Times New Roman"/>
                      <w:color w:val="000000" w:themeColor="text1"/>
                      <w:sz w:val="24"/>
                      <w:szCs w:val="24"/>
                    </w:rPr>
                    <m:t>1256.63</m:t>
                  </m:r>
                </m:den>
              </m:f>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600</m:t>
                  </m:r>
                </m:num>
                <m:den>
                  <m:r>
                    <w:rPr>
                      <w:rFonts w:ascii="Cambria Math" w:eastAsiaTheme="minorEastAsia" w:hAnsi="Cambria Math" w:cs="Times New Roman"/>
                      <w:color w:val="000000" w:themeColor="text1"/>
                      <w:sz w:val="24"/>
                      <w:szCs w:val="24"/>
                    </w:rPr>
                    <m:t>400</m:t>
                  </m:r>
                </m:den>
              </m:f>
            </m:e>
          </m:d>
        </m:oMath>
      </m:oMathPara>
    </w:p>
    <w:p w14:paraId="404740D6" w14:textId="40CDDC89" w:rsidR="00196A25" w:rsidRPr="00893D48" w:rsidRDefault="00196A25" w:rsidP="00196A25">
      <w:pPr>
        <w:ind w:left="360"/>
        <w:rPr>
          <w:rFonts w:ascii="Times New Roman" w:eastAsiaTheme="minorEastAsia" w:hAnsi="Times New Roman" w:cs="Times New Roman"/>
          <w:color w:val="000000" w:themeColor="text1"/>
          <w:sz w:val="24"/>
          <w:szCs w:val="24"/>
        </w:rPr>
      </w:pPr>
      <m:oMathPara>
        <m:oMath>
          <m:r>
            <w:rPr>
              <w:rFonts w:ascii="Cambria Math" w:eastAsiaTheme="minorEastAsia" w:hAnsi="Cambria Math" w:cs="Times New Roman"/>
              <w:color w:val="000000" w:themeColor="text1"/>
              <w:sz w:val="24"/>
              <w:szCs w:val="24"/>
            </w:rPr>
            <m:t>∆l=</m:t>
          </m:r>
          <m:r>
            <w:rPr>
              <w:rFonts w:ascii="Cambria Math" w:eastAsiaTheme="minorEastAsia" w:hAnsi="Cambria Math" w:cs="Times New Roman"/>
              <w:color w:val="000000" w:themeColor="text1"/>
              <w:sz w:val="24"/>
              <w:szCs w:val="24"/>
            </w:rPr>
            <m:t>0.364</m:t>
          </m:r>
        </m:oMath>
      </m:oMathPara>
    </w:p>
    <w:p w14:paraId="14ED8B1F" w14:textId="34923974" w:rsidR="00893D48" w:rsidRDefault="00893D48" w:rsidP="00893D48">
      <w:pPr>
        <w:ind w:left="360"/>
        <w:rPr>
          <w:rFonts w:ascii="Times New Roman" w:eastAsiaTheme="minorEastAsia" w:hAnsi="Times New Roman" w:cs="Times New Roman"/>
          <w:color w:val="000000" w:themeColor="text1"/>
          <w:sz w:val="24"/>
          <w:szCs w:val="24"/>
        </w:rPr>
      </w:pPr>
    </w:p>
    <w:p w14:paraId="68B2EE21" w14:textId="50FF729B" w:rsidR="00196A25" w:rsidRDefault="00196A25" w:rsidP="00196A25">
      <w:pPr>
        <w:pStyle w:val="ListParagraph"/>
        <w:numPr>
          <w:ilvl w:val="0"/>
          <w:numId w:val="1"/>
        </w:numP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A brass bar having cross sectional area of 1000sq.mm is subjected to axial forces as shown in fig.</w:t>
      </w:r>
    </w:p>
    <w:p w14:paraId="72DC8689" w14:textId="1D4EC86A" w:rsidR="00196A25" w:rsidRDefault="00196A25" w:rsidP="00196A25">
      <w:pPr>
        <w:pStyle w:val="ListParagrap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Find the total elongation of the bar take E=80</w:t>
      </w:r>
      <m:oMath>
        <m:r>
          <w:rPr>
            <w:rFonts w:ascii="Cambria Math" w:hAnsi="Cambria Math" w:cs="Times New Roman"/>
            <w:color w:val="000000" w:themeColor="text1"/>
            <w:sz w:val="24"/>
            <w:szCs w:val="24"/>
          </w:rPr>
          <m:t xml:space="preserve"> </m:t>
        </m:r>
        <m:r>
          <w:rPr>
            <w:rFonts w:ascii="Cambria Math" w:hAnsi="Cambria Math" w:cs="Times New Roman"/>
            <w:color w:val="000000" w:themeColor="text1"/>
            <w:sz w:val="24"/>
            <w:szCs w:val="24"/>
          </w:rPr>
          <m:t>kN</m:t>
        </m:r>
        <m:r>
          <w:rPr>
            <w:rFonts w:ascii="Cambria Math" w:hAnsi="Cambria Math" w:cs="Times New Roman"/>
            <w:color w:val="000000" w:themeColor="text1"/>
            <w:sz w:val="24"/>
            <w:szCs w:val="24"/>
          </w:rPr>
          <m:t>/</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mm</m:t>
            </m:r>
          </m:e>
          <m:sup>
            <m:r>
              <w:rPr>
                <w:rFonts w:ascii="Cambria Math" w:hAnsi="Cambria Math" w:cs="Times New Roman"/>
                <w:color w:val="000000" w:themeColor="text1"/>
                <w:sz w:val="24"/>
                <w:szCs w:val="24"/>
              </w:rPr>
              <m:t>2</m:t>
            </m:r>
          </m:sup>
        </m:sSup>
      </m:oMath>
    </w:p>
    <w:p w14:paraId="726B4480" w14:textId="63FAE7C3" w:rsidR="000810AE" w:rsidRDefault="000810AE" w:rsidP="00196A25">
      <w:pPr>
        <w:pStyle w:val="ListParagrap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Solution:</w:t>
      </w:r>
    </w:p>
    <w:p w14:paraId="2B9A1F40" w14:textId="77777777" w:rsidR="000810AE" w:rsidRPr="00196A25" w:rsidRDefault="000810AE" w:rsidP="00196A25">
      <w:pPr>
        <w:pStyle w:val="ListParagraph"/>
        <w:rPr>
          <w:rFonts w:ascii="Times New Roman" w:eastAsiaTheme="minorEastAsia" w:hAnsi="Times New Roman" w:cs="Times New Roman"/>
          <w:color w:val="000000" w:themeColor="text1"/>
          <w:sz w:val="24"/>
          <w:szCs w:val="24"/>
        </w:rPr>
      </w:pPr>
    </w:p>
    <w:p w14:paraId="2DF43FC7" w14:textId="24E9F3D9" w:rsidR="00893D48" w:rsidRPr="00893D48" w:rsidRDefault="00893D48" w:rsidP="00893D48">
      <w:pPr>
        <w:pStyle w:val="ListParagraph"/>
        <w:jc w:val="both"/>
        <w:rPr>
          <w:rFonts w:ascii="Times New Roman" w:eastAsiaTheme="minorEastAsia" w:hAnsi="Times New Roman" w:cs="Times New Roman"/>
          <w:iCs/>
          <w:color w:val="000000" w:themeColor="text1"/>
          <w:sz w:val="24"/>
          <w:szCs w:val="24"/>
        </w:rPr>
      </w:pPr>
    </w:p>
    <w:p w14:paraId="388A631A" w14:textId="77777777" w:rsidR="00893D48" w:rsidRPr="002A5AF1" w:rsidRDefault="00893D48" w:rsidP="00893D48">
      <w:pPr>
        <w:pStyle w:val="ListParagraph"/>
        <w:jc w:val="both"/>
        <w:rPr>
          <w:rFonts w:ascii="Times New Roman" w:eastAsiaTheme="minorEastAsia" w:hAnsi="Times New Roman" w:cs="Times New Roman"/>
          <w:iCs/>
          <w:color w:val="000000" w:themeColor="text1"/>
          <w:sz w:val="24"/>
          <w:szCs w:val="24"/>
        </w:rPr>
      </w:pPr>
    </w:p>
    <w:p w14:paraId="0B0179CB" w14:textId="77777777" w:rsidR="00893D48" w:rsidRDefault="00893D48" w:rsidP="000E1C4B">
      <w:pPr>
        <w:pStyle w:val="ListParagraph"/>
        <w:rPr>
          <w:rFonts w:ascii="Times New Roman" w:eastAsiaTheme="minorEastAsia" w:hAnsi="Times New Roman" w:cs="Times New Roman"/>
          <w:iCs/>
          <w:sz w:val="24"/>
          <w:szCs w:val="24"/>
        </w:rPr>
      </w:pPr>
    </w:p>
    <w:p w14:paraId="52771B90" w14:textId="73A11545" w:rsidR="002F3174" w:rsidRPr="00A5212E" w:rsidRDefault="002F3174" w:rsidP="002F3174">
      <w:pPr>
        <w:jc w:val="both"/>
        <w:rPr>
          <w:rFonts w:ascii="Times New Roman" w:eastAsiaTheme="minorEastAsia" w:hAnsi="Times New Roman" w:cs="Times New Roman"/>
          <w:iCs/>
          <w:color w:val="000000" w:themeColor="text1"/>
          <w:sz w:val="24"/>
          <w:szCs w:val="24"/>
        </w:rPr>
      </w:pPr>
    </w:p>
    <w:p w14:paraId="46BE93E3" w14:textId="77777777" w:rsidR="002F3174" w:rsidRPr="00D75B38" w:rsidRDefault="002F3174" w:rsidP="002F3174">
      <w:pPr>
        <w:pStyle w:val="ListParagraph"/>
        <w:jc w:val="both"/>
        <w:rPr>
          <w:rFonts w:ascii="Times New Roman" w:eastAsiaTheme="minorEastAsia" w:hAnsi="Times New Roman" w:cs="Times New Roman"/>
          <w:iCs/>
          <w:color w:val="000000" w:themeColor="text1"/>
          <w:sz w:val="24"/>
          <w:szCs w:val="24"/>
        </w:rPr>
      </w:pPr>
    </w:p>
    <w:p w14:paraId="090E04D9" w14:textId="20668EA2" w:rsidR="002A5AF1" w:rsidRPr="002A5AF1" w:rsidRDefault="002A5AF1" w:rsidP="001C19E0">
      <w:pPr>
        <w:pStyle w:val="ListParagraph"/>
        <w:jc w:val="both"/>
        <w:rPr>
          <w:rFonts w:ascii="Times New Roman" w:eastAsiaTheme="minorEastAsia" w:hAnsi="Times New Roman" w:cs="Times New Roman"/>
          <w:iCs/>
          <w:color w:val="000000" w:themeColor="text1"/>
          <w:sz w:val="24"/>
          <w:szCs w:val="24"/>
        </w:rPr>
      </w:pPr>
    </w:p>
    <w:sectPr w:rsidR="002A5AF1" w:rsidRPr="002A5AF1" w:rsidSect="00D515B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4F1CA" w14:textId="77777777" w:rsidR="007063AF" w:rsidRDefault="007063AF" w:rsidP="00615748">
      <w:pPr>
        <w:spacing w:after="0" w:line="240" w:lineRule="auto"/>
      </w:pPr>
      <w:r>
        <w:separator/>
      </w:r>
    </w:p>
  </w:endnote>
  <w:endnote w:type="continuationSeparator" w:id="0">
    <w:p w14:paraId="18BB91CD" w14:textId="77777777" w:rsidR="007063AF" w:rsidRDefault="007063AF" w:rsidP="00615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BC488" w14:textId="77777777" w:rsidR="007063AF" w:rsidRDefault="007063AF" w:rsidP="00615748">
      <w:pPr>
        <w:spacing w:after="0" w:line="240" w:lineRule="auto"/>
      </w:pPr>
      <w:r>
        <w:separator/>
      </w:r>
    </w:p>
  </w:footnote>
  <w:footnote w:type="continuationSeparator" w:id="0">
    <w:p w14:paraId="031285E0" w14:textId="77777777" w:rsidR="007063AF" w:rsidRDefault="007063AF" w:rsidP="00615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50FA"/>
    <w:multiLevelType w:val="hybridMultilevel"/>
    <w:tmpl w:val="85F2094A"/>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61C08D5"/>
    <w:multiLevelType w:val="hybridMultilevel"/>
    <w:tmpl w:val="CB14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3CA6"/>
    <w:multiLevelType w:val="hybridMultilevel"/>
    <w:tmpl w:val="69320D3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C36D1"/>
    <w:multiLevelType w:val="hybridMultilevel"/>
    <w:tmpl w:val="CACC9376"/>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A32E4"/>
    <w:multiLevelType w:val="hybridMultilevel"/>
    <w:tmpl w:val="FF4215E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1AB00244"/>
    <w:multiLevelType w:val="hybridMultilevel"/>
    <w:tmpl w:val="27FE95DA"/>
    <w:lvl w:ilvl="0" w:tplc="70A29090">
      <w:start w:val="1"/>
      <w:numFmt w:val="bullet"/>
      <w:lvlText w:val="◦"/>
      <w:lvlJc w:val="left"/>
      <w:pPr>
        <w:tabs>
          <w:tab w:val="num" w:pos="720"/>
        </w:tabs>
        <w:ind w:left="720" w:hanging="360"/>
      </w:pPr>
      <w:rPr>
        <w:rFonts w:ascii="Garamond" w:hAnsi="Garamond" w:hint="default"/>
      </w:rPr>
    </w:lvl>
    <w:lvl w:ilvl="1" w:tplc="71E260DE" w:tentative="1">
      <w:start w:val="1"/>
      <w:numFmt w:val="bullet"/>
      <w:lvlText w:val="◦"/>
      <w:lvlJc w:val="left"/>
      <w:pPr>
        <w:tabs>
          <w:tab w:val="num" w:pos="1440"/>
        </w:tabs>
        <w:ind w:left="1440" w:hanging="360"/>
      </w:pPr>
      <w:rPr>
        <w:rFonts w:ascii="Garamond" w:hAnsi="Garamond" w:hint="default"/>
      </w:rPr>
    </w:lvl>
    <w:lvl w:ilvl="2" w:tplc="8F760B14" w:tentative="1">
      <w:start w:val="1"/>
      <w:numFmt w:val="bullet"/>
      <w:lvlText w:val="◦"/>
      <w:lvlJc w:val="left"/>
      <w:pPr>
        <w:tabs>
          <w:tab w:val="num" w:pos="2160"/>
        </w:tabs>
        <w:ind w:left="2160" w:hanging="360"/>
      </w:pPr>
      <w:rPr>
        <w:rFonts w:ascii="Garamond" w:hAnsi="Garamond" w:hint="default"/>
      </w:rPr>
    </w:lvl>
    <w:lvl w:ilvl="3" w:tplc="67F820C8" w:tentative="1">
      <w:start w:val="1"/>
      <w:numFmt w:val="bullet"/>
      <w:lvlText w:val="◦"/>
      <w:lvlJc w:val="left"/>
      <w:pPr>
        <w:tabs>
          <w:tab w:val="num" w:pos="2880"/>
        </w:tabs>
        <w:ind w:left="2880" w:hanging="360"/>
      </w:pPr>
      <w:rPr>
        <w:rFonts w:ascii="Garamond" w:hAnsi="Garamond" w:hint="default"/>
      </w:rPr>
    </w:lvl>
    <w:lvl w:ilvl="4" w:tplc="07689E98" w:tentative="1">
      <w:start w:val="1"/>
      <w:numFmt w:val="bullet"/>
      <w:lvlText w:val="◦"/>
      <w:lvlJc w:val="left"/>
      <w:pPr>
        <w:tabs>
          <w:tab w:val="num" w:pos="3600"/>
        </w:tabs>
        <w:ind w:left="3600" w:hanging="360"/>
      </w:pPr>
      <w:rPr>
        <w:rFonts w:ascii="Garamond" w:hAnsi="Garamond" w:hint="default"/>
      </w:rPr>
    </w:lvl>
    <w:lvl w:ilvl="5" w:tplc="A146781E" w:tentative="1">
      <w:start w:val="1"/>
      <w:numFmt w:val="bullet"/>
      <w:lvlText w:val="◦"/>
      <w:lvlJc w:val="left"/>
      <w:pPr>
        <w:tabs>
          <w:tab w:val="num" w:pos="4320"/>
        </w:tabs>
        <w:ind w:left="4320" w:hanging="360"/>
      </w:pPr>
      <w:rPr>
        <w:rFonts w:ascii="Garamond" w:hAnsi="Garamond" w:hint="default"/>
      </w:rPr>
    </w:lvl>
    <w:lvl w:ilvl="6" w:tplc="7BC47574" w:tentative="1">
      <w:start w:val="1"/>
      <w:numFmt w:val="bullet"/>
      <w:lvlText w:val="◦"/>
      <w:lvlJc w:val="left"/>
      <w:pPr>
        <w:tabs>
          <w:tab w:val="num" w:pos="5040"/>
        </w:tabs>
        <w:ind w:left="5040" w:hanging="360"/>
      </w:pPr>
      <w:rPr>
        <w:rFonts w:ascii="Garamond" w:hAnsi="Garamond" w:hint="default"/>
      </w:rPr>
    </w:lvl>
    <w:lvl w:ilvl="7" w:tplc="753C22BE" w:tentative="1">
      <w:start w:val="1"/>
      <w:numFmt w:val="bullet"/>
      <w:lvlText w:val="◦"/>
      <w:lvlJc w:val="left"/>
      <w:pPr>
        <w:tabs>
          <w:tab w:val="num" w:pos="5760"/>
        </w:tabs>
        <w:ind w:left="5760" w:hanging="360"/>
      </w:pPr>
      <w:rPr>
        <w:rFonts w:ascii="Garamond" w:hAnsi="Garamond" w:hint="default"/>
      </w:rPr>
    </w:lvl>
    <w:lvl w:ilvl="8" w:tplc="4644043C" w:tentative="1">
      <w:start w:val="1"/>
      <w:numFmt w:val="bullet"/>
      <w:lvlText w:val="◦"/>
      <w:lvlJc w:val="left"/>
      <w:pPr>
        <w:tabs>
          <w:tab w:val="num" w:pos="6480"/>
        </w:tabs>
        <w:ind w:left="6480" w:hanging="360"/>
      </w:pPr>
      <w:rPr>
        <w:rFonts w:ascii="Garamond" w:hAnsi="Garamond" w:hint="default"/>
      </w:rPr>
    </w:lvl>
  </w:abstractNum>
  <w:abstractNum w:abstractNumId="6" w15:restartNumberingAfterBreak="0">
    <w:nsid w:val="1D6B5ABD"/>
    <w:multiLevelType w:val="hybridMultilevel"/>
    <w:tmpl w:val="7C462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A4DDF"/>
    <w:multiLevelType w:val="hybridMultilevel"/>
    <w:tmpl w:val="13D064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1183A"/>
    <w:multiLevelType w:val="hybridMultilevel"/>
    <w:tmpl w:val="CFCAF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48642C"/>
    <w:multiLevelType w:val="hybridMultilevel"/>
    <w:tmpl w:val="6E180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9612F"/>
    <w:multiLevelType w:val="hybridMultilevel"/>
    <w:tmpl w:val="0924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74CF7"/>
    <w:multiLevelType w:val="hybridMultilevel"/>
    <w:tmpl w:val="C564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7320DB"/>
    <w:multiLevelType w:val="hybridMultilevel"/>
    <w:tmpl w:val="B89EF52C"/>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75D9D"/>
    <w:multiLevelType w:val="hybridMultilevel"/>
    <w:tmpl w:val="1BEA29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62C191E"/>
    <w:multiLevelType w:val="hybridMultilevel"/>
    <w:tmpl w:val="87182730"/>
    <w:lvl w:ilvl="0" w:tplc="21922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CF4230"/>
    <w:multiLevelType w:val="hybridMultilevel"/>
    <w:tmpl w:val="008E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DF0A25"/>
    <w:multiLevelType w:val="hybridMultilevel"/>
    <w:tmpl w:val="B5F4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
  </w:num>
  <w:num w:numId="5">
    <w:abstractNumId w:val="5"/>
  </w:num>
  <w:num w:numId="6">
    <w:abstractNumId w:val="16"/>
  </w:num>
  <w:num w:numId="7">
    <w:abstractNumId w:val="14"/>
  </w:num>
  <w:num w:numId="8">
    <w:abstractNumId w:val="10"/>
  </w:num>
  <w:num w:numId="9">
    <w:abstractNumId w:val="9"/>
  </w:num>
  <w:num w:numId="10">
    <w:abstractNumId w:val="15"/>
  </w:num>
  <w:num w:numId="11">
    <w:abstractNumId w:val="4"/>
  </w:num>
  <w:num w:numId="12">
    <w:abstractNumId w:val="0"/>
  </w:num>
  <w:num w:numId="13">
    <w:abstractNumId w:val="12"/>
  </w:num>
  <w:num w:numId="14">
    <w:abstractNumId w:val="11"/>
  </w:num>
  <w:num w:numId="15">
    <w:abstractNumId w:val="7"/>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29"/>
    <w:rsid w:val="000201BF"/>
    <w:rsid w:val="0007235D"/>
    <w:rsid w:val="000810AE"/>
    <w:rsid w:val="000A22D9"/>
    <w:rsid w:val="000A28AB"/>
    <w:rsid w:val="000E1C4B"/>
    <w:rsid w:val="001057EB"/>
    <w:rsid w:val="00121C3D"/>
    <w:rsid w:val="001632A4"/>
    <w:rsid w:val="0017349D"/>
    <w:rsid w:val="00180F38"/>
    <w:rsid w:val="00196A25"/>
    <w:rsid w:val="001C19E0"/>
    <w:rsid w:val="001D0F2B"/>
    <w:rsid w:val="001E1EE2"/>
    <w:rsid w:val="002043BF"/>
    <w:rsid w:val="00222FE9"/>
    <w:rsid w:val="00232C48"/>
    <w:rsid w:val="00260C01"/>
    <w:rsid w:val="00276B30"/>
    <w:rsid w:val="002A19AA"/>
    <w:rsid w:val="002A5AF1"/>
    <w:rsid w:val="002B4B99"/>
    <w:rsid w:val="002E1A34"/>
    <w:rsid w:val="002F3174"/>
    <w:rsid w:val="002F62DA"/>
    <w:rsid w:val="0030449A"/>
    <w:rsid w:val="00327FC8"/>
    <w:rsid w:val="0037788E"/>
    <w:rsid w:val="00401D8D"/>
    <w:rsid w:val="004733C8"/>
    <w:rsid w:val="004D09E5"/>
    <w:rsid w:val="005113FA"/>
    <w:rsid w:val="00513D29"/>
    <w:rsid w:val="005158B3"/>
    <w:rsid w:val="00546816"/>
    <w:rsid w:val="00557DC9"/>
    <w:rsid w:val="005A4A9E"/>
    <w:rsid w:val="005B3C40"/>
    <w:rsid w:val="0060165B"/>
    <w:rsid w:val="00615748"/>
    <w:rsid w:val="0066400A"/>
    <w:rsid w:val="006964D7"/>
    <w:rsid w:val="007063AF"/>
    <w:rsid w:val="007072E8"/>
    <w:rsid w:val="00722D81"/>
    <w:rsid w:val="0079152C"/>
    <w:rsid w:val="007F00C6"/>
    <w:rsid w:val="00841C1F"/>
    <w:rsid w:val="0084238B"/>
    <w:rsid w:val="00893D48"/>
    <w:rsid w:val="008B24C4"/>
    <w:rsid w:val="008E6804"/>
    <w:rsid w:val="00942A7E"/>
    <w:rsid w:val="009919D4"/>
    <w:rsid w:val="009964C3"/>
    <w:rsid w:val="009F6EDC"/>
    <w:rsid w:val="00A07D5B"/>
    <w:rsid w:val="00A47946"/>
    <w:rsid w:val="00A5212E"/>
    <w:rsid w:val="00A72A1F"/>
    <w:rsid w:val="00A82C83"/>
    <w:rsid w:val="00AB1E3D"/>
    <w:rsid w:val="00AC6753"/>
    <w:rsid w:val="00AC7D40"/>
    <w:rsid w:val="00AD4BD9"/>
    <w:rsid w:val="00AE1A8C"/>
    <w:rsid w:val="00AF09A3"/>
    <w:rsid w:val="00B07585"/>
    <w:rsid w:val="00B26EB6"/>
    <w:rsid w:val="00B527DA"/>
    <w:rsid w:val="00B571F4"/>
    <w:rsid w:val="00B90FC6"/>
    <w:rsid w:val="00BA5BC2"/>
    <w:rsid w:val="00C110AB"/>
    <w:rsid w:val="00C65122"/>
    <w:rsid w:val="00C8584A"/>
    <w:rsid w:val="00D16F4A"/>
    <w:rsid w:val="00D211B9"/>
    <w:rsid w:val="00D515BE"/>
    <w:rsid w:val="00D679C4"/>
    <w:rsid w:val="00D75B38"/>
    <w:rsid w:val="00EC25CB"/>
    <w:rsid w:val="00EC7778"/>
    <w:rsid w:val="00ED1C9B"/>
    <w:rsid w:val="00FF0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C56A"/>
  <w15:chartTrackingRefBased/>
  <w15:docId w15:val="{98693015-1EEA-4250-824A-8E7820AF5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6EDC"/>
    <w:rPr>
      <w:color w:val="808080"/>
    </w:rPr>
  </w:style>
  <w:style w:type="paragraph" w:styleId="ListParagraph">
    <w:name w:val="List Paragraph"/>
    <w:basedOn w:val="Normal"/>
    <w:uiPriority w:val="34"/>
    <w:qFormat/>
    <w:rsid w:val="009F6EDC"/>
    <w:pPr>
      <w:ind w:left="720"/>
      <w:contextualSpacing/>
    </w:pPr>
  </w:style>
  <w:style w:type="paragraph" w:styleId="NormalWeb">
    <w:name w:val="Normal (Web)"/>
    <w:basedOn w:val="Normal"/>
    <w:uiPriority w:val="99"/>
    <w:semiHidden/>
    <w:unhideWhenUsed/>
    <w:rsid w:val="0054681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157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748"/>
  </w:style>
  <w:style w:type="paragraph" w:styleId="Footer">
    <w:name w:val="footer"/>
    <w:basedOn w:val="Normal"/>
    <w:link w:val="FooterChar"/>
    <w:uiPriority w:val="99"/>
    <w:unhideWhenUsed/>
    <w:rsid w:val="006157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306660">
      <w:bodyDiv w:val="1"/>
      <w:marLeft w:val="0"/>
      <w:marRight w:val="0"/>
      <w:marTop w:val="0"/>
      <w:marBottom w:val="0"/>
      <w:divBdr>
        <w:top w:val="none" w:sz="0" w:space="0" w:color="auto"/>
        <w:left w:val="none" w:sz="0" w:space="0" w:color="auto"/>
        <w:bottom w:val="none" w:sz="0" w:space="0" w:color="auto"/>
        <w:right w:val="none" w:sz="0" w:space="0" w:color="auto"/>
      </w:divBdr>
      <w:divsChild>
        <w:div w:id="1223178629">
          <w:marLeft w:val="288"/>
          <w:marRight w:val="0"/>
          <w:marTop w:val="180"/>
          <w:marBottom w:val="0"/>
          <w:divBdr>
            <w:top w:val="none" w:sz="0" w:space="0" w:color="auto"/>
            <w:left w:val="none" w:sz="0" w:space="0" w:color="auto"/>
            <w:bottom w:val="none" w:sz="0" w:space="0" w:color="auto"/>
            <w:right w:val="none" w:sz="0" w:space="0" w:color="auto"/>
          </w:divBdr>
        </w:div>
      </w:divsChild>
    </w:div>
    <w:div w:id="199819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19</Pages>
  <Words>3176</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Sweta</dc:creator>
  <cp:keywords/>
  <dc:description/>
  <cp:lastModifiedBy>Sweta</cp:lastModifiedBy>
  <cp:revision>35</cp:revision>
  <dcterms:created xsi:type="dcterms:W3CDTF">2020-11-05T10:23:00Z</dcterms:created>
  <dcterms:modified xsi:type="dcterms:W3CDTF">2020-11-07T11:09:00Z</dcterms:modified>
</cp:coreProperties>
</file>